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5FDD6BB4" w:rsidR="00260EAC" w:rsidRPr="00B8040D" w:rsidRDefault="00260EAC" w:rsidP="00396FC2">
      <w:pPr>
        <w:spacing w:after="0" w:line="276" w:lineRule="auto"/>
        <w:ind w:right="-450" w:firstLine="540"/>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r w:rsidR="005658CC" w:rsidRPr="00401EAC">
        <w:rPr>
          <w:rFonts w:asciiTheme="minorHAnsi" w:eastAsia="Montserrat" w:hAnsiTheme="minorHAnsi" w:cstheme="minorHAnsi"/>
          <w:i/>
          <w:iCs/>
          <w:sz w:val="20"/>
          <w:szCs w:val="20"/>
        </w:rPr>
        <w:t>RFQ</w:t>
      </w:r>
      <w:r w:rsidR="0005318C" w:rsidRPr="00401EAC">
        <w:rPr>
          <w:rFonts w:asciiTheme="minorHAnsi" w:eastAsia="Montserrat" w:hAnsiTheme="minorHAnsi" w:cstheme="minorHAnsi"/>
          <w:i/>
          <w:iCs/>
          <w:sz w:val="20"/>
          <w:szCs w:val="20"/>
        </w:rPr>
        <w:t>#</w:t>
      </w:r>
      <w:r w:rsidR="00087681" w:rsidRPr="00087681">
        <w:rPr>
          <w:rFonts w:asciiTheme="minorHAnsi" w:eastAsia="Montserrat" w:hAnsiTheme="minorHAnsi" w:cstheme="minorHAnsi"/>
          <w:i/>
          <w:iCs/>
          <w:sz w:val="20"/>
          <w:szCs w:val="20"/>
        </w:rPr>
        <w:t>ICTEC-2021-0</w:t>
      </w:r>
      <w:r w:rsidR="00546654">
        <w:rPr>
          <w:rFonts w:asciiTheme="minorHAnsi" w:eastAsia="Montserrat" w:hAnsiTheme="minorHAnsi" w:cstheme="minorHAnsi"/>
          <w:i/>
          <w:iCs/>
          <w:sz w:val="20"/>
          <w:szCs w:val="20"/>
        </w:rPr>
        <w:t>34</w:t>
      </w:r>
      <w:r w:rsidR="00087681">
        <w:rPr>
          <w:rFonts w:asciiTheme="minorHAnsi" w:eastAsia="Montserrat" w:hAnsiTheme="minorHAnsi" w:cstheme="minorHAnsi"/>
          <w:i/>
          <w:iCs/>
          <w:sz w:val="20"/>
          <w:szCs w:val="20"/>
        </w:rPr>
        <w:t xml:space="preserve"> </w:t>
      </w:r>
      <w:r w:rsidRPr="00B8040D">
        <w:rPr>
          <w:rFonts w:asciiTheme="minorHAnsi" w:eastAsia="Montserrat" w:hAnsiTheme="minorHAnsi" w:cstheme="minorHAnsi"/>
          <w:sz w:val="20"/>
          <w:szCs w:val="20"/>
        </w:rPr>
        <w:t xml:space="preserve">for </w:t>
      </w:r>
      <w:r w:rsidRPr="00401EAC">
        <w:rPr>
          <w:rFonts w:asciiTheme="minorHAnsi" w:eastAsia="Montserrat" w:hAnsiTheme="minorHAnsi" w:cstheme="minorHAnsi"/>
          <w:i/>
          <w:iCs/>
          <w:sz w:val="20"/>
          <w:szCs w:val="20"/>
        </w:rPr>
        <w:t>the</w:t>
      </w:r>
      <w:r w:rsidR="00546654" w:rsidRPr="00546654">
        <w:rPr>
          <w:rFonts w:asciiTheme="minorHAnsi" w:eastAsia="Montserrat" w:hAnsiTheme="minorHAnsi" w:cstheme="minorHAnsi"/>
          <w:i/>
          <w:iCs/>
          <w:sz w:val="20"/>
          <w:szCs w:val="20"/>
        </w:rPr>
        <w:t xml:space="preserve"> </w:t>
      </w:r>
      <w:r w:rsidR="00401EAC" w:rsidRPr="00401EAC">
        <w:rPr>
          <w:i/>
          <w:iCs/>
        </w:rPr>
        <w:t xml:space="preserve">Supply of </w:t>
      </w:r>
      <w:r w:rsidR="00546654">
        <w:rPr>
          <w:rFonts w:cs="Arial"/>
          <w:i/>
          <w:iCs/>
        </w:rPr>
        <w:t>Video Conference</w:t>
      </w:r>
      <w:r w:rsidR="00401EAC" w:rsidRPr="00401EAC">
        <w:rPr>
          <w:rFonts w:cs="Arial"/>
          <w:i/>
          <w:iCs/>
        </w:rPr>
        <w:t xml:space="preserve"> </w:t>
      </w:r>
      <w:r w:rsidR="00087681">
        <w:rPr>
          <w:rFonts w:cs="Arial"/>
          <w:i/>
          <w:iCs/>
        </w:rPr>
        <w:t>equipment (</w:t>
      </w:r>
      <w:r w:rsidR="00546654">
        <w:rPr>
          <w:rFonts w:cs="Arial"/>
          <w:i/>
          <w:iCs/>
        </w:rPr>
        <w:t>2 LOTs</w:t>
      </w:r>
      <w:r w:rsidR="00087681">
        <w:rPr>
          <w:rFonts w:cs="Arial"/>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83D57E" w14:textId="77777777" w:rsidR="00260EAC"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p w14:paraId="270BB4CD" w14:textId="3E2E1033" w:rsidR="00546654" w:rsidRPr="00B8040D" w:rsidRDefault="00546654" w:rsidP="00A504C4">
            <w:pPr>
              <w:spacing w:after="0" w:line="276" w:lineRule="auto"/>
              <w:jc w:val="both"/>
              <w:rPr>
                <w:rFonts w:asciiTheme="minorHAnsi" w:eastAsia="Montserrat" w:hAnsiTheme="minorHAnsi" w:cstheme="minorHAnsi"/>
                <w:sz w:val="20"/>
                <w:szCs w:val="20"/>
              </w:rPr>
            </w:pPr>
            <w:r>
              <w:rPr>
                <w:rFonts w:asciiTheme="minorHAnsi" w:eastAsia="Montserrat" w:hAnsiTheme="minorHAnsi" w:cstheme="minorHAnsi"/>
                <w:sz w:val="20"/>
                <w:szCs w:val="20"/>
              </w:rPr>
              <w:t>(Bank name, address, Bank code/swift, IBAN)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xml:space="preserve">. This offer can be accepted by ATIC at any time before the end of its validity </w:t>
      </w:r>
      <w:proofErr w:type="gramStart"/>
      <w:r w:rsidRPr="00B8040D">
        <w:rPr>
          <w:rFonts w:asciiTheme="minorHAnsi" w:eastAsia="Montserrat" w:hAnsiTheme="minorHAnsi" w:cstheme="minorHAnsi"/>
          <w:sz w:val="20"/>
          <w:szCs w:val="20"/>
        </w:rPr>
        <w:t>period;</w:t>
      </w:r>
      <w:proofErr w:type="gramEnd"/>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B8040D">
        <w:rPr>
          <w:rFonts w:asciiTheme="minorHAnsi" w:eastAsia="Montserrat" w:hAnsiTheme="minorHAnsi" w:cstheme="minorHAnsi"/>
          <w:sz w:val="20"/>
          <w:szCs w:val="20"/>
        </w:rPr>
        <w:t>agreement;</w:t>
      </w:r>
      <w:proofErr w:type="gramEnd"/>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provide the necessary services in accordance with the terms of this </w:t>
      </w:r>
      <w:proofErr w:type="gramStart"/>
      <w:r w:rsidRPr="00B8040D">
        <w:rPr>
          <w:rFonts w:asciiTheme="minorHAnsi" w:eastAsia="Montserrat" w:hAnsiTheme="minorHAnsi" w:cstheme="minorHAnsi"/>
          <w:sz w:val="20"/>
          <w:szCs w:val="20"/>
        </w:rPr>
        <w:t>offer;</w:t>
      </w:r>
      <w:proofErr w:type="gramEnd"/>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roofErr w:type="gramStart"/>
      <w:r w:rsidRPr="00B8040D">
        <w:rPr>
          <w:rFonts w:asciiTheme="minorHAnsi" w:eastAsia="Montserrat" w:hAnsiTheme="minorHAnsi" w:cstheme="minorHAnsi"/>
          <w:sz w:val="20"/>
          <w:szCs w:val="20"/>
        </w:rPr>
        <w:t>in particular in</w:t>
      </w:r>
      <w:proofErr w:type="gramEnd"/>
      <w:r w:rsidRPr="00B8040D">
        <w:rPr>
          <w:rFonts w:asciiTheme="minorHAnsi" w:eastAsia="Montserrat" w:hAnsiTheme="minorHAnsi" w:cstheme="minorHAnsi"/>
          <w:sz w:val="20"/>
          <w:szCs w:val="20"/>
        </w:rPr>
        <w:t xml:space="preserve">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w:t>
      </w:r>
      <w:proofErr w:type="gramStart"/>
      <w:r w:rsidRPr="00B8040D">
        <w:rPr>
          <w:rFonts w:asciiTheme="minorHAnsi" w:eastAsia="Montserrat" w:hAnsiTheme="minorHAnsi" w:cstheme="minorHAnsi"/>
          <w:sz w:val="20"/>
          <w:szCs w:val="20"/>
        </w:rPr>
        <w:t>ATIC;</w:t>
      </w:r>
      <w:proofErr w:type="gramEnd"/>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B8040D">
        <w:rPr>
          <w:rFonts w:asciiTheme="minorHAnsi" w:eastAsia="Montserrat" w:hAnsiTheme="minorHAnsi" w:cstheme="minorHAnsi"/>
          <w:sz w:val="20"/>
          <w:szCs w:val="20"/>
        </w:rPr>
        <w:t>offerors;</w:t>
      </w:r>
      <w:proofErr w:type="gramEnd"/>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reserves the right to reject offers of all offerors in case of </w:t>
      </w:r>
      <w:proofErr w:type="gramStart"/>
      <w:r w:rsidRPr="00B8040D">
        <w:rPr>
          <w:rFonts w:asciiTheme="minorHAnsi" w:eastAsia="Montserrat" w:hAnsiTheme="minorHAnsi" w:cstheme="minorHAnsi"/>
          <w:sz w:val="20"/>
          <w:szCs w:val="20"/>
        </w:rPr>
        <w:t>non-compliance;</w:t>
      </w:r>
      <w:proofErr w:type="gramEnd"/>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B8040D">
        <w:rPr>
          <w:rFonts w:asciiTheme="minorHAnsi" w:eastAsia="Montserrat" w:hAnsiTheme="minorHAnsi" w:cstheme="minorHAnsi"/>
          <w:sz w:val="20"/>
          <w:szCs w:val="20"/>
        </w:rPr>
        <w:t>offeror;</w:t>
      </w:r>
      <w:proofErr w:type="gramEnd"/>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B8040D">
        <w:rPr>
          <w:rFonts w:asciiTheme="minorHAnsi" w:eastAsia="Montserrat" w:hAnsiTheme="minorHAnsi" w:cstheme="minorHAnsi"/>
          <w:sz w:val="20"/>
          <w:szCs w:val="20"/>
        </w:rPr>
        <w:t>ATIC;</w:t>
      </w:r>
      <w:proofErr w:type="gramEnd"/>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w:t>
      </w:r>
      <w:proofErr w:type="gramStart"/>
      <w:r w:rsidRPr="00B8040D">
        <w:rPr>
          <w:rFonts w:asciiTheme="minorHAnsi" w:eastAsia="Montserrat" w:hAnsiTheme="minorHAnsi" w:cstheme="minorHAnsi"/>
          <w:sz w:val="20"/>
          <w:szCs w:val="20"/>
        </w:rPr>
        <w:t>financial</w:t>
      </w:r>
      <w:proofErr w:type="gramEnd"/>
      <w:r w:rsidRPr="00B8040D">
        <w:rPr>
          <w:rFonts w:asciiTheme="minorHAnsi" w:eastAsia="Montserrat" w:hAnsiTheme="minorHAnsi" w:cstheme="minorHAnsi"/>
          <w:sz w:val="20"/>
          <w:szCs w:val="20"/>
        </w:rPr>
        <w:t xml:space="preserve">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proofErr w:type="spellStart"/>
      <w:r w:rsidRPr="00B8040D">
        <w:rPr>
          <w:rFonts w:asciiTheme="minorHAnsi" w:eastAsia="Montserrat" w:hAnsiTheme="minorHAnsi" w:cstheme="minorHAnsi"/>
          <w:sz w:val="20"/>
          <w:szCs w:val="20"/>
        </w:rPr>
        <w:t>Studentilor</w:t>
      </w:r>
      <w:proofErr w:type="spellEnd"/>
      <w:r w:rsidRPr="00B8040D">
        <w:rPr>
          <w:rFonts w:asciiTheme="minorHAnsi" w:eastAsia="Montserrat" w:hAnsiTheme="minorHAnsi" w:cstheme="minorHAnsi"/>
          <w:sz w:val="20"/>
          <w:szCs w:val="20"/>
        </w:rPr>
        <w:t xml:space="preserve">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083054E4"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B8040D">
        <w:rPr>
          <w:rFonts w:asciiTheme="minorHAnsi" w:eastAsia="Montserrat" w:hAnsiTheme="minorHAnsi" w:cstheme="minorHAnsi"/>
          <w:sz w:val="20"/>
          <w:szCs w:val="20"/>
        </w:rPr>
        <w:t>members;</w:t>
      </w:r>
      <w:proofErr w:type="gramEnd"/>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Those </w:t>
      </w:r>
      <w:proofErr w:type="gramStart"/>
      <w:r w:rsidRPr="00B8040D">
        <w:rPr>
          <w:rFonts w:asciiTheme="minorHAnsi" w:eastAsia="Montserrat" w:hAnsiTheme="minorHAnsi" w:cstheme="minorHAnsi"/>
          <w:sz w:val="20"/>
          <w:szCs w:val="20"/>
        </w:rPr>
        <w:t>prices;</w:t>
      </w:r>
      <w:proofErr w:type="gramEnd"/>
      <w:r w:rsidRPr="00B8040D">
        <w:rPr>
          <w:rFonts w:asciiTheme="minorHAnsi" w:eastAsia="Montserrat" w:hAnsiTheme="minorHAnsi" w:cstheme="minorHAnsi"/>
          <w:sz w:val="20"/>
          <w:szCs w:val="20"/>
        </w:rPr>
        <w:t xml:space="preserve">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w:t>
      </w:r>
      <w:proofErr w:type="gramStart"/>
      <w:r w:rsidRPr="00B8040D">
        <w:rPr>
          <w:rFonts w:asciiTheme="minorHAnsi" w:eastAsia="Montserrat" w:hAnsiTheme="minorHAnsi" w:cstheme="minorHAnsi"/>
          <w:sz w:val="20"/>
          <w:szCs w:val="20"/>
        </w:rPr>
        <w:t>is considered to be</w:t>
      </w:r>
      <w:proofErr w:type="gramEnd"/>
      <w:r w:rsidRPr="00B8040D">
        <w:rPr>
          <w:rFonts w:asciiTheme="minorHAnsi" w:eastAsia="Montserrat" w:hAnsiTheme="minorHAnsi" w:cstheme="minorHAnsi"/>
          <w:sz w:val="20"/>
          <w:szCs w:val="20"/>
        </w:rPr>
        <w:t xml:space="preserv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(ii) As an authorized agent, does certify that the principals named in subdivision (b)(2)(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w:t>
      </w:r>
      <w:proofErr w:type="gramStart"/>
      <w:r w:rsidR="00D34EEC">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certify we </w:t>
      </w:r>
      <w:proofErr w:type="gramStart"/>
      <w:r w:rsidRPr="00B8040D">
        <w:rPr>
          <w:rFonts w:asciiTheme="minorHAnsi" w:eastAsia="Montserrat" w:hAnsiTheme="minorHAnsi" w:cstheme="minorHAnsi"/>
          <w:sz w:val="18"/>
          <w:szCs w:val="18"/>
        </w:rPr>
        <w:t>are able to</w:t>
      </w:r>
      <w:proofErr w:type="gramEnd"/>
      <w:r w:rsidRPr="00B8040D">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0EFBE938"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71049ABE" w14:textId="651C5202" w:rsidR="001B606B" w:rsidRDefault="001B606B"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 xml:space="preserve">Quotation for </w:t>
      </w:r>
      <w:proofErr w:type="spellStart"/>
      <w:r>
        <w:rPr>
          <w:rFonts w:ascii="Montserrat" w:eastAsia="Montserrat" w:hAnsi="Montserrat" w:cs="Montserrat"/>
          <w:b/>
        </w:rPr>
        <w:t>RfQ</w:t>
      </w:r>
      <w:proofErr w:type="spellEnd"/>
      <w:r>
        <w:rPr>
          <w:rFonts w:ascii="Montserrat" w:eastAsia="Montserrat" w:hAnsi="Montserrat" w:cs="Montserrat"/>
          <w:b/>
        </w:rPr>
        <w:t xml:space="preserve"> </w:t>
      </w:r>
      <w:r w:rsidR="0069437F">
        <w:rPr>
          <w:rFonts w:ascii="Montserrat" w:eastAsia="Montserrat" w:hAnsi="Montserrat" w:cs="Montserrat"/>
          <w:b/>
        </w:rPr>
        <w:t xml:space="preserve"># </w:t>
      </w:r>
      <w:r w:rsidR="0069437F" w:rsidRPr="0069437F">
        <w:rPr>
          <w:rFonts w:ascii="Montserrat" w:eastAsia="Montserrat" w:hAnsi="Montserrat" w:cs="Montserrat"/>
          <w:b/>
        </w:rPr>
        <w:t>ICTEC-StartupCityCahul-2021-021</w:t>
      </w:r>
    </w:p>
    <w:p w14:paraId="27EC50D4" w14:textId="791976FF" w:rsidR="005658CC" w:rsidRDefault="005658CC" w:rsidP="001B606B">
      <w:pPr>
        <w:pStyle w:val="BodyText"/>
        <w:spacing w:before="97" w:line="532" w:lineRule="auto"/>
        <w:ind w:right="-540"/>
      </w:pPr>
      <w:r>
        <w:rPr>
          <w:rFonts w:ascii="Montserrat" w:eastAsia="Montserrat" w:hAnsi="Montserrat" w:cs="Montserrat"/>
          <w:b/>
        </w:rPr>
        <w:t xml:space="preserve">Table 1: </w:t>
      </w:r>
      <w:proofErr w:type="gramStart"/>
      <w:r>
        <w:rPr>
          <w:rFonts w:ascii="Montserrat" w:eastAsia="Montserrat" w:hAnsi="Montserrat" w:cs="Montserrat"/>
          <w:b/>
        </w:rPr>
        <w:t>Quotations</w:t>
      </w:r>
      <w:proofErr w:type="gramEnd"/>
      <w:r>
        <w:rPr>
          <w:rFonts w:ascii="Montserrat" w:eastAsia="Montserrat" w:hAnsi="Montserrat" w:cs="Montserrat"/>
          <w:b/>
        </w:rPr>
        <w:t xml:space="preserve"> schedule</w:t>
      </w:r>
    </w:p>
    <w:tbl>
      <w:tblPr>
        <w:tblStyle w:val="TableGrid"/>
        <w:tblW w:w="8977" w:type="dxa"/>
        <w:tblLook w:val="04A0" w:firstRow="1" w:lastRow="0" w:firstColumn="1" w:lastColumn="0" w:noHBand="0" w:noVBand="1"/>
      </w:tblPr>
      <w:tblGrid>
        <w:gridCol w:w="855"/>
        <w:gridCol w:w="4990"/>
        <w:gridCol w:w="720"/>
        <w:gridCol w:w="1243"/>
        <w:gridCol w:w="1169"/>
      </w:tblGrid>
      <w:tr w:rsidR="00546654" w:rsidRPr="00392D1C" w14:paraId="2D69616E" w14:textId="77777777" w:rsidTr="000C0065">
        <w:trPr>
          <w:trHeight w:val="621"/>
        </w:trPr>
        <w:tc>
          <w:tcPr>
            <w:tcW w:w="855" w:type="dxa"/>
            <w:hideMark/>
          </w:tcPr>
          <w:p w14:paraId="41355292" w14:textId="77777777" w:rsidR="00546654" w:rsidRPr="00733E23" w:rsidRDefault="00546654" w:rsidP="000C0065">
            <w:pPr>
              <w:ind w:right="249"/>
              <w:jc w:val="center"/>
              <w:rPr>
                <w:rFonts w:ascii="Arial" w:hAnsi="Arial" w:cs="Arial"/>
                <w:b/>
                <w:bCs/>
                <w:sz w:val="18"/>
                <w:szCs w:val="18"/>
              </w:rPr>
            </w:pPr>
            <w:proofErr w:type="gramStart"/>
            <w:r w:rsidRPr="00733E23">
              <w:rPr>
                <w:rFonts w:ascii="Arial" w:hAnsi="Arial" w:cs="Arial"/>
                <w:b/>
                <w:bCs/>
                <w:sz w:val="18"/>
                <w:szCs w:val="18"/>
              </w:rPr>
              <w:t>.Nr</w:t>
            </w:r>
            <w:proofErr w:type="gramEnd"/>
          </w:p>
        </w:tc>
        <w:tc>
          <w:tcPr>
            <w:tcW w:w="4990" w:type="dxa"/>
            <w:hideMark/>
          </w:tcPr>
          <w:p w14:paraId="35AD772B" w14:textId="77777777" w:rsidR="00546654" w:rsidRPr="00733E23" w:rsidRDefault="00546654" w:rsidP="000C0065">
            <w:pPr>
              <w:jc w:val="center"/>
              <w:rPr>
                <w:rFonts w:ascii="Arial" w:hAnsi="Arial" w:cs="Arial"/>
                <w:b/>
                <w:bCs/>
                <w:sz w:val="18"/>
                <w:szCs w:val="18"/>
              </w:rPr>
            </w:pPr>
            <w:r w:rsidRPr="00733E23">
              <w:rPr>
                <w:rFonts w:ascii="Arial" w:hAnsi="Arial" w:cs="Arial"/>
                <w:b/>
                <w:bCs/>
                <w:sz w:val="18"/>
                <w:szCs w:val="18"/>
              </w:rPr>
              <w:t>Goods and Technical Specifications</w:t>
            </w:r>
          </w:p>
        </w:tc>
        <w:tc>
          <w:tcPr>
            <w:tcW w:w="720" w:type="dxa"/>
            <w:hideMark/>
          </w:tcPr>
          <w:p w14:paraId="5AC17513" w14:textId="77777777" w:rsidR="00546654" w:rsidRPr="00733E23" w:rsidRDefault="00546654" w:rsidP="000C0065">
            <w:pPr>
              <w:jc w:val="center"/>
              <w:rPr>
                <w:rFonts w:ascii="Arial" w:hAnsi="Arial" w:cs="Arial"/>
                <w:b/>
                <w:bCs/>
                <w:sz w:val="18"/>
                <w:szCs w:val="18"/>
              </w:rPr>
            </w:pPr>
            <w:r w:rsidRPr="00733E23">
              <w:rPr>
                <w:rFonts w:ascii="Arial" w:hAnsi="Arial" w:cs="Arial"/>
                <w:b/>
                <w:bCs/>
                <w:sz w:val="18"/>
                <w:szCs w:val="18"/>
              </w:rPr>
              <w:t>Q</w:t>
            </w:r>
            <w:r w:rsidRPr="00B13A15">
              <w:rPr>
                <w:rFonts w:ascii="Arial" w:hAnsi="Arial" w:cs="Arial"/>
                <w:b/>
                <w:bCs/>
                <w:sz w:val="18"/>
                <w:szCs w:val="18"/>
              </w:rPr>
              <w:t>-</w:t>
            </w:r>
            <w:r w:rsidRPr="00733E23">
              <w:rPr>
                <w:rFonts w:ascii="Arial" w:hAnsi="Arial" w:cs="Arial"/>
                <w:b/>
                <w:bCs/>
                <w:sz w:val="18"/>
                <w:szCs w:val="18"/>
              </w:rPr>
              <w:t>ty</w:t>
            </w:r>
          </w:p>
        </w:tc>
        <w:tc>
          <w:tcPr>
            <w:tcW w:w="1243" w:type="dxa"/>
            <w:hideMark/>
          </w:tcPr>
          <w:p w14:paraId="4AB54C8B" w14:textId="77777777" w:rsidR="00546654" w:rsidRPr="00B13A15" w:rsidRDefault="00546654" w:rsidP="000C0065">
            <w:pPr>
              <w:jc w:val="center"/>
              <w:rPr>
                <w:rFonts w:ascii="Arial" w:hAnsi="Arial" w:cs="Arial"/>
                <w:b/>
                <w:bCs/>
                <w:sz w:val="18"/>
                <w:szCs w:val="18"/>
              </w:rPr>
            </w:pPr>
            <w:r w:rsidRPr="00733E23">
              <w:rPr>
                <w:rFonts w:ascii="Arial" w:hAnsi="Arial" w:cs="Arial"/>
                <w:b/>
                <w:bCs/>
                <w:sz w:val="18"/>
                <w:szCs w:val="18"/>
              </w:rPr>
              <w:t xml:space="preserve">Unit price, USD </w:t>
            </w:r>
          </w:p>
          <w:p w14:paraId="284646E4" w14:textId="77777777" w:rsidR="00546654" w:rsidRPr="00733E23" w:rsidRDefault="00546654" w:rsidP="000C0065">
            <w:pPr>
              <w:ind w:right="-18"/>
              <w:jc w:val="center"/>
              <w:rPr>
                <w:rFonts w:ascii="Arial" w:hAnsi="Arial" w:cs="Arial"/>
                <w:b/>
                <w:bCs/>
                <w:sz w:val="18"/>
                <w:szCs w:val="18"/>
              </w:rPr>
            </w:pPr>
            <w:r w:rsidRPr="00733E23">
              <w:rPr>
                <w:rFonts w:ascii="Arial" w:hAnsi="Arial" w:cs="Arial"/>
                <w:b/>
                <w:bCs/>
                <w:sz w:val="18"/>
                <w:szCs w:val="18"/>
              </w:rPr>
              <w:t>(VAT excl.)</w:t>
            </w:r>
          </w:p>
        </w:tc>
        <w:tc>
          <w:tcPr>
            <w:tcW w:w="1169" w:type="dxa"/>
          </w:tcPr>
          <w:p w14:paraId="2B1A5CDD" w14:textId="77777777" w:rsidR="00546654" w:rsidRPr="00733E23" w:rsidRDefault="00546654" w:rsidP="000C0065">
            <w:pPr>
              <w:ind w:right="-12"/>
              <w:jc w:val="center"/>
              <w:rPr>
                <w:rFonts w:ascii="Arial" w:hAnsi="Arial" w:cs="Arial"/>
                <w:b/>
                <w:bCs/>
                <w:sz w:val="18"/>
                <w:szCs w:val="18"/>
              </w:rPr>
            </w:pPr>
            <w:r w:rsidRPr="00733E23">
              <w:rPr>
                <w:rFonts w:ascii="Arial" w:hAnsi="Arial" w:cs="Arial"/>
                <w:b/>
                <w:bCs/>
                <w:sz w:val="18"/>
                <w:szCs w:val="18"/>
              </w:rPr>
              <w:t xml:space="preserve">Total price, </w:t>
            </w:r>
            <w:proofErr w:type="gramStart"/>
            <w:r w:rsidRPr="00733E23">
              <w:rPr>
                <w:rFonts w:ascii="Arial" w:hAnsi="Arial" w:cs="Arial"/>
                <w:b/>
                <w:bCs/>
                <w:sz w:val="18"/>
                <w:szCs w:val="18"/>
              </w:rPr>
              <w:t>USD(</w:t>
            </w:r>
            <w:proofErr w:type="gramEnd"/>
            <w:r w:rsidRPr="00733E23">
              <w:rPr>
                <w:rFonts w:ascii="Arial" w:hAnsi="Arial" w:cs="Arial"/>
                <w:b/>
                <w:bCs/>
                <w:sz w:val="18"/>
                <w:szCs w:val="18"/>
              </w:rPr>
              <w:t>VAT excl.)</w:t>
            </w:r>
          </w:p>
        </w:tc>
      </w:tr>
      <w:tr w:rsidR="00546654" w:rsidRPr="00392D1C" w14:paraId="722CC9CF" w14:textId="77777777" w:rsidTr="000C0065">
        <w:trPr>
          <w:trHeight w:val="621"/>
        </w:trPr>
        <w:tc>
          <w:tcPr>
            <w:tcW w:w="855" w:type="dxa"/>
            <w:shd w:val="clear" w:color="auto" w:fill="D9D9D9" w:themeFill="background1" w:themeFillShade="D9"/>
            <w:vAlign w:val="center"/>
          </w:tcPr>
          <w:p w14:paraId="3ECB75F4" w14:textId="77777777" w:rsidR="00546654" w:rsidRPr="00F264D2" w:rsidRDefault="00546654" w:rsidP="000C0065">
            <w:pPr>
              <w:tabs>
                <w:tab w:val="left" w:pos="73"/>
              </w:tabs>
              <w:ind w:right="-40"/>
              <w:rPr>
                <w:rFonts w:ascii="Arial" w:hAnsi="Arial" w:cs="Arial"/>
                <w:b/>
                <w:bCs/>
                <w:sz w:val="20"/>
                <w:szCs w:val="20"/>
              </w:rPr>
            </w:pPr>
            <w:r w:rsidRPr="00F264D2">
              <w:rPr>
                <w:rFonts w:ascii="Arial" w:hAnsi="Arial" w:cs="Arial"/>
                <w:b/>
                <w:bCs/>
                <w:sz w:val="20"/>
                <w:szCs w:val="20"/>
              </w:rPr>
              <w:t>LOT 1</w:t>
            </w:r>
          </w:p>
        </w:tc>
        <w:tc>
          <w:tcPr>
            <w:tcW w:w="4990" w:type="dxa"/>
            <w:shd w:val="clear" w:color="auto" w:fill="D9D9D9" w:themeFill="background1" w:themeFillShade="D9"/>
            <w:vAlign w:val="center"/>
          </w:tcPr>
          <w:p w14:paraId="1E78E5F0" w14:textId="77777777" w:rsidR="00546654" w:rsidRPr="00F264D2" w:rsidRDefault="00546654" w:rsidP="000C0065">
            <w:pPr>
              <w:rPr>
                <w:rFonts w:ascii="Arial" w:hAnsi="Arial" w:cs="Arial"/>
                <w:b/>
                <w:bCs/>
                <w:sz w:val="20"/>
                <w:szCs w:val="20"/>
              </w:rPr>
            </w:pPr>
            <w:r w:rsidRPr="00F264D2">
              <w:rPr>
                <w:rFonts w:ascii="Arial" w:hAnsi="Arial" w:cs="Arial"/>
                <w:b/>
                <w:bCs/>
                <w:sz w:val="20"/>
                <w:szCs w:val="20"/>
              </w:rPr>
              <w:t>Displays/TV</w:t>
            </w:r>
          </w:p>
        </w:tc>
        <w:tc>
          <w:tcPr>
            <w:tcW w:w="720" w:type="dxa"/>
            <w:shd w:val="clear" w:color="auto" w:fill="D9D9D9" w:themeFill="background1" w:themeFillShade="D9"/>
            <w:vAlign w:val="center"/>
          </w:tcPr>
          <w:p w14:paraId="1F19E8EE" w14:textId="77777777" w:rsidR="00546654" w:rsidRPr="00B13A15" w:rsidRDefault="00546654" w:rsidP="000C0065">
            <w:pPr>
              <w:rPr>
                <w:rFonts w:ascii="Arial" w:hAnsi="Arial" w:cs="Arial"/>
                <w:b/>
                <w:bCs/>
                <w:sz w:val="20"/>
                <w:szCs w:val="20"/>
              </w:rPr>
            </w:pPr>
          </w:p>
        </w:tc>
        <w:tc>
          <w:tcPr>
            <w:tcW w:w="1243" w:type="dxa"/>
            <w:shd w:val="clear" w:color="auto" w:fill="D9D9D9" w:themeFill="background1" w:themeFillShade="D9"/>
            <w:vAlign w:val="center"/>
          </w:tcPr>
          <w:p w14:paraId="4009A38A" w14:textId="77777777" w:rsidR="00546654" w:rsidRPr="00B13A15" w:rsidRDefault="00546654" w:rsidP="000C0065">
            <w:pPr>
              <w:rPr>
                <w:rFonts w:ascii="Arial" w:hAnsi="Arial" w:cs="Arial"/>
                <w:b/>
                <w:bCs/>
                <w:sz w:val="20"/>
                <w:szCs w:val="20"/>
              </w:rPr>
            </w:pPr>
          </w:p>
        </w:tc>
        <w:tc>
          <w:tcPr>
            <w:tcW w:w="1169" w:type="dxa"/>
            <w:shd w:val="clear" w:color="auto" w:fill="D9D9D9" w:themeFill="background1" w:themeFillShade="D9"/>
            <w:vAlign w:val="center"/>
          </w:tcPr>
          <w:p w14:paraId="4CD3BDFF" w14:textId="77777777" w:rsidR="00546654" w:rsidRPr="00B13A15" w:rsidRDefault="00546654" w:rsidP="000C0065">
            <w:pPr>
              <w:rPr>
                <w:rFonts w:ascii="Arial" w:hAnsi="Arial" w:cs="Arial"/>
                <w:b/>
                <w:bCs/>
                <w:sz w:val="20"/>
                <w:szCs w:val="20"/>
              </w:rPr>
            </w:pPr>
          </w:p>
        </w:tc>
      </w:tr>
      <w:tr w:rsidR="00546654" w:rsidRPr="00392D1C" w14:paraId="50797866" w14:textId="77777777" w:rsidTr="000C0065">
        <w:trPr>
          <w:trHeight w:val="621"/>
        </w:trPr>
        <w:tc>
          <w:tcPr>
            <w:tcW w:w="855" w:type="dxa"/>
          </w:tcPr>
          <w:p w14:paraId="3B46F2CD" w14:textId="77777777" w:rsidR="00546654" w:rsidRPr="00733E23" w:rsidRDefault="00546654" w:rsidP="000C0065">
            <w:pPr>
              <w:ind w:right="-40"/>
              <w:jc w:val="center"/>
              <w:rPr>
                <w:rFonts w:ascii="Arial" w:hAnsi="Arial" w:cs="Arial"/>
                <w:sz w:val="20"/>
                <w:szCs w:val="20"/>
              </w:rPr>
            </w:pPr>
            <w:r w:rsidRPr="00733E23">
              <w:rPr>
                <w:rFonts w:ascii="Arial" w:hAnsi="Arial" w:cs="Arial"/>
                <w:sz w:val="20"/>
                <w:szCs w:val="20"/>
              </w:rPr>
              <w:t>1.1.</w:t>
            </w:r>
          </w:p>
        </w:tc>
        <w:tc>
          <w:tcPr>
            <w:tcW w:w="4990" w:type="dxa"/>
          </w:tcPr>
          <w:p w14:paraId="2BDD6BD4"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b/>
                <w:bCs/>
                <w:sz w:val="20"/>
                <w:szCs w:val="20"/>
                <w:lang w:eastAsia="ru-RU"/>
              </w:rPr>
              <w:t>Large Format Display</w:t>
            </w:r>
          </w:p>
          <w:p w14:paraId="687E772F"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Screen Size [inch] 98 - 110 </w:t>
            </w:r>
          </w:p>
          <w:p w14:paraId="56AF37BD" w14:textId="77777777" w:rsidR="00546654" w:rsidRPr="00733E23" w:rsidRDefault="00546654" w:rsidP="000C0065">
            <w:pPr>
              <w:shd w:val="clear" w:color="auto" w:fill="FFFFFF"/>
              <w:rPr>
                <w:rFonts w:ascii="Arial" w:eastAsia="Times New Roman" w:hAnsi="Arial" w:cs="Arial"/>
                <w:sz w:val="20"/>
                <w:szCs w:val="20"/>
                <w:lang w:eastAsia="ru-RU"/>
              </w:rPr>
            </w:pPr>
            <w:r w:rsidRPr="00733E23">
              <w:rPr>
                <w:rFonts w:ascii="Arial" w:eastAsia="Times New Roman" w:hAnsi="Arial" w:cs="Arial"/>
                <w:sz w:val="20"/>
                <w:szCs w:val="20"/>
                <w:lang w:eastAsia="ru-RU"/>
              </w:rPr>
              <w:t>IPS with Direct LED backlights</w:t>
            </w:r>
          </w:p>
          <w:p w14:paraId="1AFA3C8E"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Contrast Ratio (typ.) </w:t>
            </w:r>
            <w:proofErr w:type="gramStart"/>
            <w:r w:rsidRPr="00733E23">
              <w:rPr>
                <w:rFonts w:ascii="Arial" w:eastAsia="Times New Roman" w:hAnsi="Arial" w:cs="Arial"/>
                <w:sz w:val="20"/>
                <w:szCs w:val="20"/>
                <w:lang w:eastAsia="ru-RU"/>
              </w:rPr>
              <w:t>min  1300:1</w:t>
            </w:r>
            <w:proofErr w:type="gramEnd"/>
          </w:p>
          <w:p w14:paraId="0CF1E6D6"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Viewing Angle [°] 178 / 178 </w:t>
            </w:r>
          </w:p>
          <w:p w14:paraId="37314BA7"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Response Time (typ.) [</w:t>
            </w:r>
            <w:proofErr w:type="spellStart"/>
            <w:r w:rsidRPr="00733E23">
              <w:rPr>
                <w:rFonts w:ascii="Arial" w:eastAsia="Times New Roman" w:hAnsi="Arial" w:cs="Arial"/>
                <w:sz w:val="20"/>
                <w:szCs w:val="20"/>
                <w:lang w:eastAsia="ru-RU"/>
              </w:rPr>
              <w:t>ms</w:t>
            </w:r>
            <w:proofErr w:type="spellEnd"/>
            <w:r w:rsidRPr="00733E23">
              <w:rPr>
                <w:rFonts w:ascii="Arial" w:eastAsia="Times New Roman" w:hAnsi="Arial" w:cs="Arial"/>
                <w:sz w:val="20"/>
                <w:szCs w:val="20"/>
                <w:lang w:eastAsia="ru-RU"/>
              </w:rPr>
              <w:t xml:space="preserve">] 8 </w:t>
            </w:r>
          </w:p>
          <w:p w14:paraId="79300A13"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Supported Orientation: Landscape; Portrait</w:t>
            </w:r>
          </w:p>
          <w:p w14:paraId="42FF74E3" w14:textId="77777777" w:rsidR="00546654" w:rsidRPr="00733E23" w:rsidRDefault="00546654" w:rsidP="000C0065">
            <w:pPr>
              <w:shd w:val="clear" w:color="auto" w:fill="FFFFFF"/>
              <w:rPr>
                <w:rFonts w:ascii="Arial" w:eastAsia="Times New Roman" w:hAnsi="Arial" w:cs="Arial"/>
                <w:sz w:val="20"/>
                <w:szCs w:val="20"/>
                <w:lang w:eastAsia="ru-RU"/>
              </w:rPr>
            </w:pPr>
            <w:r w:rsidRPr="00733E23">
              <w:rPr>
                <w:rFonts w:ascii="Arial" w:eastAsia="Times New Roman" w:hAnsi="Arial" w:cs="Arial"/>
                <w:sz w:val="20"/>
                <w:szCs w:val="20"/>
                <w:lang w:eastAsia="ru-RU"/>
              </w:rPr>
              <w:t>Resolution   min. 3840 x 2160</w:t>
            </w:r>
          </w:p>
          <w:p w14:paraId="5D33F737"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Input Video min2 x HDMI</w:t>
            </w:r>
          </w:p>
          <w:p w14:paraId="2D9FCF26"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Input </w:t>
            </w:r>
            <w:proofErr w:type="gramStart"/>
            <w:r w:rsidRPr="00733E23">
              <w:rPr>
                <w:rFonts w:ascii="Arial" w:eastAsia="Times New Roman" w:hAnsi="Arial" w:cs="Arial"/>
                <w:sz w:val="20"/>
                <w:szCs w:val="20"/>
                <w:lang w:eastAsia="ru-RU"/>
              </w:rPr>
              <w:t>Audio  1</w:t>
            </w:r>
            <w:proofErr w:type="gramEnd"/>
            <w:r w:rsidRPr="00733E23">
              <w:rPr>
                <w:rFonts w:ascii="Arial" w:eastAsia="Times New Roman" w:hAnsi="Arial" w:cs="Arial"/>
                <w:sz w:val="20"/>
                <w:szCs w:val="20"/>
                <w:lang w:eastAsia="ru-RU"/>
              </w:rPr>
              <w:t xml:space="preserve"> x 3,5 mm jack</w:t>
            </w:r>
          </w:p>
          <w:p w14:paraId="66DABA4C"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Input Audio Digital min 2 x HDMI</w:t>
            </w:r>
          </w:p>
          <w:p w14:paraId="7029D91D"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Input Control: 1 x LAN 100Mbit; 1 x Remote </w:t>
            </w:r>
          </w:p>
          <w:p w14:paraId="107B0FC5" w14:textId="77777777" w:rsidR="00546654" w:rsidRPr="00733E23" w:rsidRDefault="00546654" w:rsidP="000C0065">
            <w:pPr>
              <w:shd w:val="clear" w:color="auto" w:fill="FFFFFF"/>
              <w:rPr>
                <w:rFonts w:ascii="Arial" w:eastAsia="Times New Roman" w:hAnsi="Arial" w:cs="Arial"/>
                <w:sz w:val="20"/>
                <w:szCs w:val="20"/>
                <w:lang w:eastAsia="ru-RU"/>
              </w:rPr>
            </w:pPr>
            <w:r w:rsidRPr="00733E23">
              <w:rPr>
                <w:rFonts w:ascii="Arial" w:eastAsia="Times New Roman" w:hAnsi="Arial" w:cs="Arial"/>
                <w:sz w:val="20"/>
                <w:szCs w:val="20"/>
                <w:lang w:eastAsia="ru-RU"/>
              </w:rPr>
              <w:t>Control 1 x RS232</w:t>
            </w:r>
          </w:p>
          <w:p w14:paraId="5C18B123"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Input Data  </w:t>
            </w:r>
          </w:p>
          <w:p w14:paraId="3A506AE0" w14:textId="77777777" w:rsidR="00546654" w:rsidRPr="00733E23" w:rsidRDefault="00546654" w:rsidP="000C0065">
            <w:pPr>
              <w:shd w:val="clear" w:color="auto" w:fill="FFFFFF"/>
              <w:rPr>
                <w:rFonts w:ascii="Arial" w:eastAsia="Times New Roman" w:hAnsi="Arial" w:cs="Arial"/>
                <w:sz w:val="20"/>
                <w:szCs w:val="20"/>
                <w:lang w:eastAsia="ru-RU"/>
              </w:rPr>
            </w:pPr>
            <w:proofErr w:type="gramStart"/>
            <w:r w:rsidRPr="00733E23">
              <w:rPr>
                <w:rFonts w:ascii="Arial" w:eastAsia="Times New Roman" w:hAnsi="Arial" w:cs="Arial"/>
                <w:sz w:val="20"/>
                <w:szCs w:val="20"/>
                <w:lang w:eastAsia="ru-RU"/>
              </w:rPr>
              <w:t>min  3</w:t>
            </w:r>
            <w:proofErr w:type="gramEnd"/>
            <w:r w:rsidRPr="00733E23">
              <w:rPr>
                <w:rFonts w:ascii="Arial" w:eastAsia="Times New Roman" w:hAnsi="Arial" w:cs="Arial"/>
                <w:sz w:val="20"/>
                <w:szCs w:val="20"/>
                <w:lang w:eastAsia="ru-RU"/>
              </w:rPr>
              <w:t xml:space="preserve"> x USB;  </w:t>
            </w:r>
          </w:p>
          <w:p w14:paraId="3A20E114" w14:textId="77777777" w:rsidR="00546654" w:rsidRPr="00733E23" w:rsidRDefault="00546654" w:rsidP="000C0065">
            <w:pPr>
              <w:shd w:val="clear" w:color="auto" w:fill="FFFFFF"/>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Output Video </w:t>
            </w:r>
          </w:p>
          <w:p w14:paraId="1A677D9B" w14:textId="77777777" w:rsidR="00546654" w:rsidRPr="00733E23" w:rsidRDefault="00546654" w:rsidP="000C0065">
            <w:pPr>
              <w:shd w:val="clear" w:color="auto" w:fill="FFFFFF"/>
              <w:rPr>
                <w:rFonts w:ascii="Arial" w:eastAsia="Times New Roman" w:hAnsi="Arial" w:cs="Arial"/>
                <w:sz w:val="20"/>
                <w:szCs w:val="20"/>
                <w:lang w:eastAsia="ru-RU"/>
              </w:rPr>
            </w:pPr>
            <w:r w:rsidRPr="00733E23">
              <w:rPr>
                <w:rFonts w:ascii="Arial" w:eastAsia="Times New Roman" w:hAnsi="Arial" w:cs="Arial"/>
                <w:sz w:val="20"/>
                <w:szCs w:val="20"/>
                <w:lang w:eastAsia="ru-RU"/>
              </w:rPr>
              <w:t>HDMI min x1</w:t>
            </w:r>
          </w:p>
          <w:p w14:paraId="0F4A65C6" w14:textId="77777777" w:rsidR="00546654" w:rsidRPr="00733E23" w:rsidRDefault="00546654" w:rsidP="000C0065">
            <w:pPr>
              <w:shd w:val="clear" w:color="auto" w:fill="FFFFFF"/>
              <w:rPr>
                <w:rFonts w:ascii="Arial" w:eastAsia="Times New Roman" w:hAnsi="Arial" w:cs="Arial"/>
                <w:sz w:val="20"/>
                <w:szCs w:val="20"/>
                <w:lang w:eastAsia="ru-RU"/>
              </w:rPr>
            </w:pPr>
            <w:r w:rsidRPr="00733E23">
              <w:rPr>
                <w:rFonts w:ascii="Arial" w:eastAsia="Times New Roman" w:hAnsi="Arial" w:cs="Arial"/>
                <w:sz w:val="20"/>
                <w:szCs w:val="20"/>
                <w:lang w:eastAsia="ru-RU"/>
              </w:rPr>
              <w:t>DisplayPort x1</w:t>
            </w:r>
          </w:p>
          <w:p w14:paraId="342F14D4" w14:textId="77777777" w:rsidR="00546654" w:rsidRPr="00733E23" w:rsidRDefault="00546654" w:rsidP="000C0065">
            <w:pPr>
              <w:shd w:val="clear" w:color="auto" w:fill="FFFFFF"/>
              <w:rPr>
                <w:rFonts w:ascii="Arial" w:eastAsia="Times New Roman" w:hAnsi="Arial" w:cs="Arial"/>
                <w:sz w:val="20"/>
                <w:szCs w:val="20"/>
                <w:lang w:eastAsia="ru-RU"/>
              </w:rPr>
            </w:pPr>
            <w:r w:rsidRPr="00733E23">
              <w:rPr>
                <w:rFonts w:ascii="Arial" w:eastAsia="Times New Roman" w:hAnsi="Arial" w:cs="Arial"/>
                <w:sz w:val="20"/>
                <w:szCs w:val="20"/>
                <w:lang w:eastAsia="ru-RU"/>
              </w:rPr>
              <w:t>Output Audio Analogue: 1 x 3,5 mm jack</w:t>
            </w:r>
          </w:p>
          <w:p w14:paraId="0D3ECFD4"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Output Control: 1 x LAN 100Mbit</w:t>
            </w:r>
          </w:p>
          <w:p w14:paraId="3DB79E14"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p>
          <w:p w14:paraId="48384998" w14:textId="77777777" w:rsidR="00546654" w:rsidRPr="00733E23" w:rsidRDefault="00546654" w:rsidP="000C0065">
            <w:pPr>
              <w:shd w:val="clear" w:color="auto" w:fill="FFFFFF"/>
              <w:textAlignment w:val="top"/>
              <w:rPr>
                <w:rFonts w:ascii="Arial" w:hAnsi="Arial" w:cs="Arial"/>
                <w:sz w:val="20"/>
                <w:szCs w:val="20"/>
              </w:rPr>
            </w:pPr>
            <w:r w:rsidRPr="00733E23">
              <w:rPr>
                <w:rFonts w:ascii="Arial" w:eastAsia="Times New Roman" w:hAnsi="Arial" w:cs="Arial"/>
                <w:sz w:val="20"/>
                <w:szCs w:val="20"/>
                <w:lang w:eastAsia="ru-RU"/>
              </w:rPr>
              <w:t>WARRANTY: min 2 years</w:t>
            </w:r>
          </w:p>
        </w:tc>
        <w:tc>
          <w:tcPr>
            <w:tcW w:w="720" w:type="dxa"/>
          </w:tcPr>
          <w:p w14:paraId="326C2E60"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2</w:t>
            </w:r>
          </w:p>
        </w:tc>
        <w:tc>
          <w:tcPr>
            <w:tcW w:w="1243" w:type="dxa"/>
          </w:tcPr>
          <w:p w14:paraId="7B3BF0C3" w14:textId="77777777" w:rsidR="00546654" w:rsidRPr="00733E23" w:rsidRDefault="00546654" w:rsidP="000C0065">
            <w:pPr>
              <w:jc w:val="center"/>
              <w:rPr>
                <w:rFonts w:ascii="Arial" w:hAnsi="Arial" w:cs="Arial"/>
                <w:sz w:val="20"/>
                <w:szCs w:val="20"/>
              </w:rPr>
            </w:pPr>
          </w:p>
        </w:tc>
        <w:tc>
          <w:tcPr>
            <w:tcW w:w="1169" w:type="dxa"/>
          </w:tcPr>
          <w:p w14:paraId="45906B84" w14:textId="77777777" w:rsidR="00546654" w:rsidRPr="00733E23" w:rsidRDefault="00546654" w:rsidP="000C0065">
            <w:pPr>
              <w:jc w:val="center"/>
              <w:rPr>
                <w:rFonts w:ascii="Arial" w:hAnsi="Arial" w:cs="Arial"/>
                <w:sz w:val="20"/>
                <w:szCs w:val="20"/>
              </w:rPr>
            </w:pPr>
          </w:p>
        </w:tc>
      </w:tr>
      <w:tr w:rsidR="00546654" w:rsidRPr="00392D1C" w14:paraId="7058DF64" w14:textId="77777777" w:rsidTr="000C0065">
        <w:trPr>
          <w:trHeight w:val="621"/>
        </w:trPr>
        <w:tc>
          <w:tcPr>
            <w:tcW w:w="855" w:type="dxa"/>
          </w:tcPr>
          <w:p w14:paraId="5F0CCBE7" w14:textId="77777777" w:rsidR="00546654" w:rsidRPr="00733E23" w:rsidRDefault="00546654" w:rsidP="000C0065">
            <w:pPr>
              <w:ind w:right="-40"/>
              <w:jc w:val="center"/>
              <w:rPr>
                <w:rFonts w:ascii="Arial" w:hAnsi="Arial" w:cs="Arial"/>
                <w:sz w:val="20"/>
                <w:szCs w:val="20"/>
              </w:rPr>
            </w:pPr>
            <w:r w:rsidRPr="00733E23">
              <w:rPr>
                <w:rFonts w:ascii="Arial" w:hAnsi="Arial" w:cs="Arial"/>
                <w:sz w:val="20"/>
                <w:szCs w:val="20"/>
              </w:rPr>
              <w:t>1.2.</w:t>
            </w:r>
          </w:p>
        </w:tc>
        <w:tc>
          <w:tcPr>
            <w:tcW w:w="4990" w:type="dxa"/>
          </w:tcPr>
          <w:p w14:paraId="08F73783"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b/>
                <w:color w:val="000000" w:themeColor="text1"/>
                <w:sz w:val="20"/>
                <w:szCs w:val="20"/>
              </w:rPr>
              <w:t>SMART TV</w:t>
            </w:r>
            <w:r w:rsidRPr="00733E23">
              <w:rPr>
                <w:rFonts w:ascii="Arial" w:hAnsi="Arial" w:cs="Arial"/>
                <w:color w:val="000000" w:themeColor="text1"/>
                <w:sz w:val="20"/>
                <w:szCs w:val="20"/>
              </w:rPr>
              <w:t xml:space="preserve"> </w:t>
            </w:r>
          </w:p>
          <w:p w14:paraId="0F1940DC"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Screen size: 65" </w:t>
            </w:r>
          </w:p>
          <w:p w14:paraId="56D9E81A"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Color: Black</w:t>
            </w:r>
          </w:p>
          <w:p w14:paraId="00A9FF6C"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Resolution: 3840x2160 UHD, </w:t>
            </w:r>
          </w:p>
          <w:p w14:paraId="14B87AC6"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Smart TV  2800Hz, HDR10+, 3 </w:t>
            </w:r>
          </w:p>
          <w:p w14:paraId="044ABBAD"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Connectors: </w:t>
            </w:r>
            <w:proofErr w:type="gramStart"/>
            <w:r w:rsidRPr="00733E23">
              <w:rPr>
                <w:rFonts w:ascii="Arial" w:hAnsi="Arial" w:cs="Arial"/>
                <w:color w:val="000000" w:themeColor="text1"/>
                <w:sz w:val="20"/>
                <w:szCs w:val="20"/>
              </w:rPr>
              <w:t>HDMI,  USB</w:t>
            </w:r>
            <w:proofErr w:type="gramEnd"/>
            <w:r w:rsidRPr="00733E23">
              <w:rPr>
                <w:rFonts w:ascii="Arial" w:hAnsi="Arial" w:cs="Arial"/>
                <w:color w:val="000000" w:themeColor="text1"/>
                <w:sz w:val="20"/>
                <w:szCs w:val="20"/>
              </w:rPr>
              <w:t xml:space="preserve">, </w:t>
            </w:r>
          </w:p>
          <w:p w14:paraId="420E8E3D"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Wi-Fi, DVB-T/T2/C/S2, </w:t>
            </w:r>
          </w:p>
          <w:p w14:paraId="437386B3"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Smart remote control, </w:t>
            </w:r>
          </w:p>
          <w:p w14:paraId="42035C97"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OSD Language: ENG, RO, RU, </w:t>
            </w:r>
          </w:p>
          <w:p w14:paraId="1603E559"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hAnsi="Arial" w:cs="Arial"/>
                <w:color w:val="000000" w:themeColor="text1"/>
                <w:sz w:val="20"/>
                <w:szCs w:val="20"/>
              </w:rPr>
              <w:t xml:space="preserve">Speakers 2 Dolby </w:t>
            </w:r>
            <w:proofErr w:type="gramStart"/>
            <w:r w:rsidRPr="00733E23">
              <w:rPr>
                <w:rFonts w:ascii="Arial" w:hAnsi="Arial" w:cs="Arial"/>
                <w:color w:val="000000" w:themeColor="text1"/>
                <w:sz w:val="20"/>
                <w:szCs w:val="20"/>
              </w:rPr>
              <w:t>Digital ,</w:t>
            </w:r>
            <w:proofErr w:type="gramEnd"/>
            <w:r w:rsidRPr="00733E23">
              <w:rPr>
                <w:rFonts w:ascii="Arial" w:hAnsi="Arial" w:cs="Arial"/>
                <w:color w:val="000000" w:themeColor="text1"/>
                <w:sz w:val="20"/>
                <w:szCs w:val="20"/>
              </w:rPr>
              <w:t xml:space="preserve"> VESA</w:t>
            </w:r>
          </w:p>
          <w:p w14:paraId="2E824EAA" w14:textId="77777777" w:rsidR="00546654" w:rsidRPr="00733E23" w:rsidRDefault="00546654" w:rsidP="000C0065">
            <w:pPr>
              <w:shd w:val="clear" w:color="auto" w:fill="FFFFFF"/>
              <w:textAlignment w:val="top"/>
              <w:rPr>
                <w:rFonts w:ascii="Arial" w:hAnsi="Arial" w:cs="Arial"/>
                <w:b/>
                <w:bCs/>
                <w:color w:val="000000" w:themeColor="text1"/>
                <w:sz w:val="20"/>
                <w:szCs w:val="20"/>
              </w:rPr>
            </w:pPr>
          </w:p>
          <w:p w14:paraId="5810A699"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WARRANTY: min 2 years</w:t>
            </w:r>
          </w:p>
          <w:p w14:paraId="11D4296E"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p>
        </w:tc>
        <w:tc>
          <w:tcPr>
            <w:tcW w:w="720" w:type="dxa"/>
          </w:tcPr>
          <w:p w14:paraId="13461F61"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4</w:t>
            </w:r>
          </w:p>
        </w:tc>
        <w:tc>
          <w:tcPr>
            <w:tcW w:w="1243" w:type="dxa"/>
          </w:tcPr>
          <w:p w14:paraId="042E8B7B" w14:textId="77777777" w:rsidR="00546654" w:rsidRPr="00733E23" w:rsidRDefault="00546654" w:rsidP="000C0065">
            <w:pPr>
              <w:jc w:val="center"/>
              <w:rPr>
                <w:rFonts w:ascii="Arial" w:hAnsi="Arial" w:cs="Arial"/>
                <w:sz w:val="20"/>
                <w:szCs w:val="20"/>
              </w:rPr>
            </w:pPr>
          </w:p>
        </w:tc>
        <w:tc>
          <w:tcPr>
            <w:tcW w:w="1169" w:type="dxa"/>
          </w:tcPr>
          <w:p w14:paraId="08A9ACDA" w14:textId="77777777" w:rsidR="00546654" w:rsidRPr="00733E23" w:rsidRDefault="00546654" w:rsidP="000C0065">
            <w:pPr>
              <w:jc w:val="center"/>
              <w:rPr>
                <w:rFonts w:ascii="Arial" w:hAnsi="Arial" w:cs="Arial"/>
                <w:sz w:val="20"/>
                <w:szCs w:val="20"/>
              </w:rPr>
            </w:pPr>
          </w:p>
        </w:tc>
      </w:tr>
      <w:tr w:rsidR="00546654" w:rsidRPr="00392D1C" w14:paraId="5244444B" w14:textId="77777777" w:rsidTr="000C0065">
        <w:trPr>
          <w:trHeight w:val="621"/>
        </w:trPr>
        <w:tc>
          <w:tcPr>
            <w:tcW w:w="855" w:type="dxa"/>
            <w:shd w:val="clear" w:color="auto" w:fill="D9D9D9" w:themeFill="background1" w:themeFillShade="D9"/>
            <w:vAlign w:val="center"/>
          </w:tcPr>
          <w:p w14:paraId="1C7EE203" w14:textId="77777777" w:rsidR="00546654" w:rsidRPr="00F264D2" w:rsidRDefault="00546654" w:rsidP="000C0065">
            <w:pPr>
              <w:ind w:right="-40"/>
              <w:jc w:val="center"/>
              <w:rPr>
                <w:rFonts w:ascii="Arial" w:hAnsi="Arial" w:cs="Arial"/>
                <w:b/>
                <w:bCs/>
                <w:sz w:val="20"/>
                <w:szCs w:val="20"/>
              </w:rPr>
            </w:pPr>
            <w:r w:rsidRPr="00F264D2">
              <w:rPr>
                <w:rFonts w:ascii="Arial" w:hAnsi="Arial" w:cs="Arial"/>
                <w:b/>
                <w:bCs/>
                <w:sz w:val="20"/>
                <w:szCs w:val="20"/>
              </w:rPr>
              <w:t>LOT 2:</w:t>
            </w:r>
          </w:p>
        </w:tc>
        <w:tc>
          <w:tcPr>
            <w:tcW w:w="4990" w:type="dxa"/>
            <w:shd w:val="clear" w:color="auto" w:fill="D9D9D9" w:themeFill="background1" w:themeFillShade="D9"/>
            <w:vAlign w:val="center"/>
          </w:tcPr>
          <w:p w14:paraId="4AB1491B" w14:textId="77777777" w:rsidR="00546654" w:rsidRPr="00733E23" w:rsidRDefault="00546654" w:rsidP="000C0065">
            <w:pPr>
              <w:shd w:val="clear" w:color="auto" w:fill="FFFFFF"/>
              <w:textAlignment w:val="top"/>
              <w:rPr>
                <w:rFonts w:ascii="Arial" w:eastAsia="Times New Roman" w:hAnsi="Arial" w:cs="Arial"/>
                <w:b/>
                <w:bCs/>
                <w:color w:val="000000" w:themeColor="text1"/>
                <w:sz w:val="20"/>
                <w:szCs w:val="20"/>
                <w:lang w:eastAsia="ru-RU"/>
              </w:rPr>
            </w:pPr>
            <w:r w:rsidRPr="00733E23">
              <w:rPr>
                <w:rFonts w:ascii="Arial" w:eastAsia="Times New Roman" w:hAnsi="Arial" w:cs="Arial"/>
                <w:b/>
                <w:bCs/>
                <w:color w:val="000000" w:themeColor="text1"/>
                <w:sz w:val="20"/>
                <w:szCs w:val="20"/>
                <w:lang w:eastAsia="ru-RU"/>
              </w:rPr>
              <w:t>Cameras, Microphones, Audio Systems, LED Lights</w:t>
            </w:r>
          </w:p>
        </w:tc>
        <w:tc>
          <w:tcPr>
            <w:tcW w:w="720" w:type="dxa"/>
            <w:shd w:val="clear" w:color="auto" w:fill="D9D9D9" w:themeFill="background1" w:themeFillShade="D9"/>
            <w:vAlign w:val="center"/>
          </w:tcPr>
          <w:p w14:paraId="0E4E7D9C" w14:textId="77777777" w:rsidR="00546654" w:rsidRPr="00B13A15" w:rsidRDefault="00546654" w:rsidP="000C0065">
            <w:pPr>
              <w:jc w:val="center"/>
              <w:rPr>
                <w:rFonts w:ascii="Arial" w:hAnsi="Arial" w:cs="Arial"/>
                <w:b/>
                <w:bCs/>
                <w:sz w:val="20"/>
                <w:szCs w:val="20"/>
              </w:rPr>
            </w:pPr>
          </w:p>
        </w:tc>
        <w:tc>
          <w:tcPr>
            <w:tcW w:w="1243" w:type="dxa"/>
            <w:shd w:val="clear" w:color="auto" w:fill="D9D9D9" w:themeFill="background1" w:themeFillShade="D9"/>
            <w:vAlign w:val="center"/>
          </w:tcPr>
          <w:p w14:paraId="74357341" w14:textId="77777777" w:rsidR="00546654" w:rsidRPr="00B13A15" w:rsidRDefault="00546654" w:rsidP="000C0065">
            <w:pPr>
              <w:jc w:val="center"/>
              <w:rPr>
                <w:rFonts w:ascii="Arial" w:hAnsi="Arial" w:cs="Arial"/>
                <w:b/>
                <w:bCs/>
                <w:sz w:val="20"/>
                <w:szCs w:val="20"/>
              </w:rPr>
            </w:pPr>
          </w:p>
        </w:tc>
        <w:tc>
          <w:tcPr>
            <w:tcW w:w="1169" w:type="dxa"/>
            <w:shd w:val="clear" w:color="auto" w:fill="D9D9D9" w:themeFill="background1" w:themeFillShade="D9"/>
            <w:vAlign w:val="center"/>
          </w:tcPr>
          <w:p w14:paraId="41937D8C" w14:textId="77777777" w:rsidR="00546654" w:rsidRPr="00B13A15" w:rsidRDefault="00546654" w:rsidP="000C0065">
            <w:pPr>
              <w:jc w:val="center"/>
              <w:rPr>
                <w:rFonts w:ascii="Arial" w:hAnsi="Arial" w:cs="Arial"/>
                <w:b/>
                <w:bCs/>
                <w:sz w:val="20"/>
                <w:szCs w:val="20"/>
              </w:rPr>
            </w:pPr>
          </w:p>
        </w:tc>
      </w:tr>
      <w:tr w:rsidR="00546654" w:rsidRPr="00392D1C" w14:paraId="10A5BB5F" w14:textId="77777777" w:rsidTr="000C0065">
        <w:trPr>
          <w:trHeight w:val="621"/>
        </w:trPr>
        <w:tc>
          <w:tcPr>
            <w:tcW w:w="855" w:type="dxa"/>
          </w:tcPr>
          <w:p w14:paraId="1FFCC252" w14:textId="77777777" w:rsidR="00546654" w:rsidRPr="00733E23" w:rsidRDefault="00546654" w:rsidP="000C0065">
            <w:pPr>
              <w:ind w:right="249"/>
              <w:jc w:val="center"/>
              <w:rPr>
                <w:rFonts w:ascii="Arial" w:hAnsi="Arial" w:cs="Arial"/>
                <w:sz w:val="20"/>
                <w:szCs w:val="20"/>
                <w:highlight w:val="green"/>
              </w:rPr>
            </w:pPr>
            <w:r w:rsidRPr="00733E23">
              <w:rPr>
                <w:rFonts w:ascii="Arial" w:hAnsi="Arial" w:cs="Arial"/>
                <w:sz w:val="20"/>
                <w:szCs w:val="20"/>
              </w:rPr>
              <w:t>2.1.</w:t>
            </w:r>
          </w:p>
        </w:tc>
        <w:tc>
          <w:tcPr>
            <w:tcW w:w="4990" w:type="dxa"/>
            <w:vAlign w:val="bottom"/>
          </w:tcPr>
          <w:p w14:paraId="3EB78BCC"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
                <w:bCs/>
                <w:color w:val="000000" w:themeColor="text1"/>
                <w:sz w:val="20"/>
                <w:szCs w:val="20"/>
                <w:shd w:val="clear" w:color="auto" w:fill="FFFFFF"/>
              </w:rPr>
              <w:t>Systems Video Conference Camera</w:t>
            </w:r>
            <w:r w:rsidRPr="00733E23">
              <w:rPr>
                <w:rFonts w:ascii="Arial" w:hAnsi="Arial" w:cs="Arial"/>
                <w:bCs/>
                <w:color w:val="000000" w:themeColor="text1"/>
                <w:sz w:val="20"/>
                <w:szCs w:val="20"/>
              </w:rPr>
              <w:t xml:space="preserve"> </w:t>
            </w:r>
          </w:p>
          <w:p w14:paraId="227AD9F1"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Full HD </w:t>
            </w:r>
          </w:p>
          <w:p w14:paraId="5E07BB4E"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Pan, tilt and zoom </w:t>
            </w:r>
          </w:p>
          <w:p w14:paraId="69A9877C"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15 x Zoom</w:t>
            </w:r>
          </w:p>
          <w:p w14:paraId="27BF8C52"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Autofocus </w:t>
            </w:r>
          </w:p>
          <w:p w14:paraId="7A76EB52"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Three Camera Presets </w:t>
            </w:r>
          </w:p>
          <w:p w14:paraId="3F2E9835"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Security Connector </w:t>
            </w:r>
          </w:p>
          <w:p w14:paraId="799206FC"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Adapter for standard tripod</w:t>
            </w:r>
          </w:p>
          <w:p w14:paraId="7222FAAA"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Remote control </w:t>
            </w:r>
          </w:p>
          <w:p w14:paraId="42F7352F" w14:textId="77777777" w:rsidR="00546654" w:rsidRPr="00733E23" w:rsidRDefault="00546654" w:rsidP="000C0065">
            <w:pPr>
              <w:jc w:val="both"/>
              <w:rPr>
                <w:rFonts w:ascii="Arial" w:hAnsi="Arial" w:cs="Arial"/>
                <w:bCs/>
                <w:color w:val="000000" w:themeColor="text1"/>
                <w:sz w:val="20"/>
                <w:szCs w:val="20"/>
              </w:rPr>
            </w:pPr>
            <w:proofErr w:type="gramStart"/>
            <w:r w:rsidRPr="00733E23">
              <w:rPr>
                <w:rFonts w:ascii="Arial" w:hAnsi="Arial" w:cs="Arial"/>
                <w:bCs/>
                <w:color w:val="000000" w:themeColor="text1"/>
                <w:sz w:val="20"/>
                <w:szCs w:val="20"/>
              </w:rPr>
              <w:lastRenderedPageBreak/>
              <w:t>Connect up</w:t>
            </w:r>
            <w:proofErr w:type="gramEnd"/>
            <w:r w:rsidRPr="00733E23">
              <w:rPr>
                <w:rFonts w:ascii="Arial" w:hAnsi="Arial" w:cs="Arial"/>
                <w:bCs/>
                <w:color w:val="000000" w:themeColor="text1"/>
                <w:sz w:val="20"/>
                <w:szCs w:val="20"/>
              </w:rPr>
              <w:t xml:space="preserve"> to min 5 mics</w:t>
            </w:r>
          </w:p>
          <w:p w14:paraId="20C0156E"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Field of view:  180° </w:t>
            </w:r>
          </w:p>
          <w:p w14:paraId="0402F023"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1080p, 720p at 30 fps and 60 fps</w:t>
            </w:r>
          </w:p>
          <w:p w14:paraId="7FC313A7"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2 Speakers</w:t>
            </w:r>
          </w:p>
          <w:p w14:paraId="79D5DC8F"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2 microphone Omni-directional, mute button</w:t>
            </w:r>
          </w:p>
          <w:p w14:paraId="1C7B538F"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1 HUB to connect and control</w:t>
            </w:r>
          </w:p>
          <w:p w14:paraId="4241674C" w14:textId="77777777" w:rsidR="00546654" w:rsidRPr="00733E23" w:rsidRDefault="00546654" w:rsidP="000C0065">
            <w:pPr>
              <w:jc w:val="both"/>
              <w:rPr>
                <w:rFonts w:ascii="Arial" w:hAnsi="Arial" w:cs="Arial"/>
                <w:bCs/>
                <w:color w:val="000000" w:themeColor="text1"/>
                <w:sz w:val="20"/>
                <w:szCs w:val="20"/>
              </w:rPr>
            </w:pPr>
          </w:p>
          <w:p w14:paraId="622499FC"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eastAsia="Times New Roman" w:hAnsi="Arial" w:cs="Arial"/>
                <w:color w:val="000000" w:themeColor="text1"/>
                <w:sz w:val="20"/>
                <w:szCs w:val="20"/>
                <w:lang w:eastAsia="ru-RU"/>
              </w:rPr>
              <w:t>WARRANTY: min 2 year</w:t>
            </w:r>
          </w:p>
        </w:tc>
        <w:tc>
          <w:tcPr>
            <w:tcW w:w="720" w:type="dxa"/>
          </w:tcPr>
          <w:p w14:paraId="31344E69"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lastRenderedPageBreak/>
              <w:t>2</w:t>
            </w:r>
          </w:p>
        </w:tc>
        <w:tc>
          <w:tcPr>
            <w:tcW w:w="1243" w:type="dxa"/>
          </w:tcPr>
          <w:p w14:paraId="3EB0E145" w14:textId="77777777" w:rsidR="00546654" w:rsidRPr="00733E23" w:rsidRDefault="00546654" w:rsidP="000C0065">
            <w:pPr>
              <w:jc w:val="center"/>
              <w:rPr>
                <w:rFonts w:ascii="Arial" w:hAnsi="Arial" w:cs="Arial"/>
                <w:sz w:val="20"/>
                <w:szCs w:val="20"/>
              </w:rPr>
            </w:pPr>
          </w:p>
        </w:tc>
        <w:tc>
          <w:tcPr>
            <w:tcW w:w="1169" w:type="dxa"/>
          </w:tcPr>
          <w:p w14:paraId="22BEE6B7" w14:textId="77777777" w:rsidR="00546654" w:rsidRPr="00733E23" w:rsidRDefault="00546654" w:rsidP="000C0065">
            <w:pPr>
              <w:jc w:val="center"/>
              <w:rPr>
                <w:rFonts w:ascii="Arial" w:hAnsi="Arial" w:cs="Arial"/>
                <w:sz w:val="20"/>
                <w:szCs w:val="20"/>
              </w:rPr>
            </w:pPr>
          </w:p>
        </w:tc>
      </w:tr>
      <w:tr w:rsidR="00546654" w:rsidRPr="00392D1C" w14:paraId="41088E87" w14:textId="77777777" w:rsidTr="000C0065">
        <w:trPr>
          <w:trHeight w:val="621"/>
        </w:trPr>
        <w:tc>
          <w:tcPr>
            <w:tcW w:w="855" w:type="dxa"/>
          </w:tcPr>
          <w:p w14:paraId="4111EA87"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2.2</w:t>
            </w:r>
          </w:p>
        </w:tc>
        <w:tc>
          <w:tcPr>
            <w:tcW w:w="4990" w:type="dxa"/>
            <w:vAlign w:val="bottom"/>
          </w:tcPr>
          <w:p w14:paraId="675F0DAA" w14:textId="77777777" w:rsidR="00546654" w:rsidRPr="00733E23" w:rsidRDefault="00546654" w:rsidP="000C0065">
            <w:pPr>
              <w:jc w:val="both"/>
              <w:rPr>
                <w:rFonts w:ascii="Arial" w:hAnsi="Arial" w:cs="Arial"/>
                <w:b/>
                <w:color w:val="000000" w:themeColor="text1"/>
                <w:sz w:val="20"/>
                <w:szCs w:val="20"/>
              </w:rPr>
            </w:pPr>
            <w:r w:rsidRPr="00733E23">
              <w:rPr>
                <w:rFonts w:ascii="Arial" w:hAnsi="Arial" w:cs="Arial"/>
                <w:b/>
                <w:color w:val="000000" w:themeColor="text1"/>
                <w:sz w:val="20"/>
                <w:szCs w:val="20"/>
              </w:rPr>
              <w:t xml:space="preserve">Digital Camera </w:t>
            </w:r>
          </w:p>
          <w:p w14:paraId="449C1DAE"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20 </w:t>
            </w:r>
            <w:proofErr w:type="gramStart"/>
            <w:r w:rsidRPr="00733E23">
              <w:rPr>
                <w:rFonts w:ascii="Arial" w:hAnsi="Arial" w:cs="Arial"/>
                <w:bCs/>
                <w:color w:val="000000" w:themeColor="text1"/>
                <w:sz w:val="20"/>
                <w:szCs w:val="20"/>
              </w:rPr>
              <w:t>megapixel</w:t>
            </w:r>
            <w:proofErr w:type="gramEnd"/>
            <w:r w:rsidRPr="00733E23">
              <w:rPr>
                <w:rFonts w:ascii="Arial" w:hAnsi="Arial" w:cs="Arial"/>
                <w:bCs/>
                <w:color w:val="000000" w:themeColor="text1"/>
                <w:sz w:val="20"/>
                <w:szCs w:val="20"/>
              </w:rPr>
              <w:t xml:space="preserve"> </w:t>
            </w:r>
          </w:p>
          <w:p w14:paraId="342B7DC5"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Image resolution: 3840x2160 </w:t>
            </w:r>
          </w:p>
          <w:p w14:paraId="0384B514"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Video resolution: 4K </w:t>
            </w:r>
          </w:p>
          <w:p w14:paraId="152370D2"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Optical zoom: min. 2x</w:t>
            </w:r>
          </w:p>
          <w:p w14:paraId="0BABF6BE"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Connection: USB, </w:t>
            </w:r>
            <w:proofErr w:type="spellStart"/>
            <w:r w:rsidRPr="00733E23">
              <w:rPr>
                <w:rFonts w:ascii="Arial" w:hAnsi="Arial" w:cs="Arial"/>
                <w:bCs/>
                <w:color w:val="000000" w:themeColor="text1"/>
                <w:sz w:val="20"/>
                <w:szCs w:val="20"/>
              </w:rPr>
              <w:t>WiFi</w:t>
            </w:r>
            <w:proofErr w:type="spellEnd"/>
            <w:r w:rsidRPr="00733E23">
              <w:rPr>
                <w:rFonts w:ascii="Arial" w:hAnsi="Arial" w:cs="Arial"/>
                <w:bCs/>
                <w:color w:val="000000" w:themeColor="text1"/>
                <w:sz w:val="20"/>
                <w:szCs w:val="20"/>
              </w:rPr>
              <w:t xml:space="preserve">, jack audio, </w:t>
            </w:r>
            <w:proofErr w:type="gramStart"/>
            <w:r w:rsidRPr="00733E23">
              <w:rPr>
                <w:rFonts w:ascii="Arial" w:hAnsi="Arial" w:cs="Arial"/>
                <w:bCs/>
                <w:color w:val="000000" w:themeColor="text1"/>
                <w:sz w:val="20"/>
                <w:szCs w:val="20"/>
              </w:rPr>
              <w:t>micro HDMI</w:t>
            </w:r>
            <w:proofErr w:type="gramEnd"/>
          </w:p>
          <w:p w14:paraId="5F259151"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Display</w:t>
            </w:r>
          </w:p>
          <w:p w14:paraId="3F44B667"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microphone </w:t>
            </w:r>
          </w:p>
          <w:p w14:paraId="4A166F6D"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Autofocus in stills and video</w:t>
            </w:r>
          </w:p>
          <w:p w14:paraId="59BD728D" w14:textId="77777777" w:rsidR="00546654" w:rsidRDefault="00546654" w:rsidP="000C0065">
            <w:pPr>
              <w:shd w:val="clear" w:color="auto" w:fill="FFFFFF"/>
              <w:textAlignment w:val="top"/>
              <w:rPr>
                <w:rFonts w:ascii="Arial" w:eastAsia="Times New Roman" w:hAnsi="Arial" w:cs="Arial"/>
                <w:color w:val="000000" w:themeColor="text1"/>
                <w:sz w:val="20"/>
                <w:szCs w:val="20"/>
                <w:lang w:eastAsia="ru-RU"/>
              </w:rPr>
            </w:pPr>
          </w:p>
          <w:p w14:paraId="53E06FC7"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WARRANTY: min 1 year</w:t>
            </w:r>
          </w:p>
        </w:tc>
        <w:tc>
          <w:tcPr>
            <w:tcW w:w="720" w:type="dxa"/>
          </w:tcPr>
          <w:p w14:paraId="642CF5FD"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2BE5DCCD" w14:textId="77777777" w:rsidR="00546654" w:rsidRPr="00733E23" w:rsidRDefault="00546654" w:rsidP="000C0065">
            <w:pPr>
              <w:jc w:val="center"/>
              <w:rPr>
                <w:rFonts w:ascii="Arial" w:hAnsi="Arial" w:cs="Arial"/>
                <w:sz w:val="20"/>
                <w:szCs w:val="20"/>
              </w:rPr>
            </w:pPr>
          </w:p>
        </w:tc>
        <w:tc>
          <w:tcPr>
            <w:tcW w:w="1169" w:type="dxa"/>
          </w:tcPr>
          <w:p w14:paraId="2C5481E9" w14:textId="77777777" w:rsidR="00546654" w:rsidRPr="00733E23" w:rsidRDefault="00546654" w:rsidP="000C0065">
            <w:pPr>
              <w:jc w:val="center"/>
              <w:rPr>
                <w:rFonts w:ascii="Arial" w:hAnsi="Arial" w:cs="Arial"/>
                <w:sz w:val="20"/>
                <w:szCs w:val="20"/>
              </w:rPr>
            </w:pPr>
          </w:p>
        </w:tc>
      </w:tr>
      <w:tr w:rsidR="00546654" w:rsidRPr="00392D1C" w14:paraId="3D8844D2" w14:textId="77777777" w:rsidTr="000C0065">
        <w:trPr>
          <w:trHeight w:val="621"/>
        </w:trPr>
        <w:tc>
          <w:tcPr>
            <w:tcW w:w="855" w:type="dxa"/>
          </w:tcPr>
          <w:p w14:paraId="0050A471"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2.3</w:t>
            </w:r>
          </w:p>
        </w:tc>
        <w:tc>
          <w:tcPr>
            <w:tcW w:w="4990" w:type="dxa"/>
            <w:vAlign w:val="bottom"/>
          </w:tcPr>
          <w:p w14:paraId="30C13CE6" w14:textId="77777777" w:rsidR="00546654" w:rsidRPr="00733E23" w:rsidRDefault="00546654" w:rsidP="000C0065">
            <w:pPr>
              <w:jc w:val="both"/>
              <w:rPr>
                <w:rFonts w:ascii="Arial" w:hAnsi="Arial" w:cs="Arial"/>
                <w:b/>
                <w:color w:val="000000" w:themeColor="text1"/>
                <w:sz w:val="20"/>
                <w:szCs w:val="20"/>
              </w:rPr>
            </w:pPr>
            <w:r w:rsidRPr="00733E23">
              <w:rPr>
                <w:rFonts w:ascii="Arial" w:hAnsi="Arial" w:cs="Arial"/>
                <w:b/>
                <w:color w:val="000000" w:themeColor="text1"/>
                <w:sz w:val="20"/>
                <w:szCs w:val="20"/>
              </w:rPr>
              <w:t xml:space="preserve">Action Camera </w:t>
            </w:r>
          </w:p>
          <w:p w14:paraId="0049FFBA"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20 </w:t>
            </w:r>
            <w:proofErr w:type="gramStart"/>
            <w:r w:rsidRPr="00733E23">
              <w:rPr>
                <w:rFonts w:ascii="Arial" w:hAnsi="Arial" w:cs="Arial"/>
                <w:bCs/>
                <w:color w:val="000000" w:themeColor="text1"/>
                <w:sz w:val="20"/>
                <w:szCs w:val="20"/>
              </w:rPr>
              <w:t>megapixel</w:t>
            </w:r>
            <w:proofErr w:type="gramEnd"/>
            <w:r w:rsidRPr="00733E23">
              <w:rPr>
                <w:rFonts w:ascii="Arial" w:hAnsi="Arial" w:cs="Arial"/>
                <w:bCs/>
                <w:color w:val="000000" w:themeColor="text1"/>
                <w:sz w:val="20"/>
                <w:szCs w:val="20"/>
              </w:rPr>
              <w:t xml:space="preserve"> </w:t>
            </w:r>
          </w:p>
          <w:p w14:paraId="31E43EF7"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 xml:space="preserve">Image resolution </w:t>
            </w:r>
            <w:proofErr w:type="gramStart"/>
            <w:r w:rsidRPr="00733E23">
              <w:rPr>
                <w:rFonts w:ascii="Arial" w:hAnsi="Arial" w:cs="Arial"/>
                <w:bCs/>
                <w:color w:val="000000" w:themeColor="text1"/>
                <w:sz w:val="20"/>
                <w:szCs w:val="20"/>
              </w:rPr>
              <w:t>min :</w:t>
            </w:r>
            <w:proofErr w:type="gramEnd"/>
            <w:r w:rsidRPr="00733E23">
              <w:rPr>
                <w:rFonts w:ascii="Arial" w:hAnsi="Arial" w:cs="Arial"/>
                <w:bCs/>
                <w:color w:val="000000" w:themeColor="text1"/>
                <w:sz w:val="20"/>
                <w:szCs w:val="20"/>
              </w:rPr>
              <w:t xml:space="preserve"> 3840x2160 </w:t>
            </w:r>
          </w:p>
          <w:p w14:paraId="1C504CA5"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Video resolution: 4K, 5K</w:t>
            </w:r>
          </w:p>
          <w:p w14:paraId="4F991FAC"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Autofocus</w:t>
            </w:r>
          </w:p>
          <w:p w14:paraId="4060D922"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Display touchscreen</w:t>
            </w:r>
          </w:p>
          <w:p w14:paraId="5E76CA69"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Microphone</w:t>
            </w:r>
          </w:p>
          <w:p w14:paraId="0E400EEA" w14:textId="77777777" w:rsidR="00546654" w:rsidRPr="00733E23" w:rsidRDefault="00546654" w:rsidP="000C0065">
            <w:pPr>
              <w:jc w:val="both"/>
              <w:rPr>
                <w:rFonts w:ascii="Arial" w:hAnsi="Arial" w:cs="Arial"/>
                <w:bCs/>
                <w:color w:val="000000" w:themeColor="text1"/>
                <w:sz w:val="20"/>
                <w:szCs w:val="20"/>
              </w:rPr>
            </w:pPr>
            <w:r w:rsidRPr="00733E23">
              <w:rPr>
                <w:rFonts w:ascii="Arial" w:hAnsi="Arial" w:cs="Arial"/>
                <w:bCs/>
                <w:color w:val="000000" w:themeColor="text1"/>
                <w:sz w:val="20"/>
                <w:szCs w:val="20"/>
              </w:rPr>
              <w:t>Loudspeaker</w:t>
            </w:r>
          </w:p>
          <w:p w14:paraId="4A88E8A5" w14:textId="77777777" w:rsidR="00546654" w:rsidRPr="00733E23" w:rsidRDefault="00546654" w:rsidP="000C0065">
            <w:pPr>
              <w:rPr>
                <w:rFonts w:ascii="Arial" w:hAnsi="Arial" w:cs="Arial"/>
                <w:bCs/>
                <w:color w:val="000000" w:themeColor="text1"/>
                <w:sz w:val="20"/>
                <w:szCs w:val="20"/>
              </w:rPr>
            </w:pPr>
            <w:r w:rsidRPr="00733E23">
              <w:rPr>
                <w:rFonts w:ascii="Arial" w:hAnsi="Arial" w:cs="Arial"/>
                <w:bCs/>
                <w:color w:val="000000" w:themeColor="text1"/>
                <w:sz w:val="20"/>
                <w:szCs w:val="20"/>
              </w:rPr>
              <w:t>Water resistant: IPX8</w:t>
            </w:r>
          </w:p>
          <w:p w14:paraId="0151E048"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WARRANTY: min 1 year</w:t>
            </w:r>
          </w:p>
          <w:p w14:paraId="3D15D192" w14:textId="77777777" w:rsidR="00546654" w:rsidRPr="00733E23" w:rsidRDefault="00546654" w:rsidP="000C0065">
            <w:pPr>
              <w:pStyle w:val="NormalWeb"/>
              <w:shd w:val="clear" w:color="auto" w:fill="FFFFFF"/>
              <w:spacing w:before="0" w:beforeAutospacing="0" w:after="0" w:afterAutospacing="0"/>
              <w:rPr>
                <w:rFonts w:ascii="Arial" w:hAnsi="Arial" w:cs="Arial"/>
                <w:color w:val="000000" w:themeColor="text1"/>
                <w:sz w:val="20"/>
                <w:szCs w:val="20"/>
              </w:rPr>
            </w:pPr>
          </w:p>
        </w:tc>
        <w:tc>
          <w:tcPr>
            <w:tcW w:w="720" w:type="dxa"/>
          </w:tcPr>
          <w:p w14:paraId="0915965A"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1C359E24" w14:textId="77777777" w:rsidR="00546654" w:rsidRPr="00733E23" w:rsidRDefault="00546654" w:rsidP="000C0065">
            <w:pPr>
              <w:jc w:val="center"/>
              <w:rPr>
                <w:rFonts w:ascii="Arial" w:hAnsi="Arial" w:cs="Arial"/>
                <w:sz w:val="20"/>
                <w:szCs w:val="20"/>
              </w:rPr>
            </w:pPr>
          </w:p>
        </w:tc>
        <w:tc>
          <w:tcPr>
            <w:tcW w:w="1169" w:type="dxa"/>
          </w:tcPr>
          <w:p w14:paraId="50007B55" w14:textId="77777777" w:rsidR="00546654" w:rsidRPr="00733E23" w:rsidRDefault="00546654" w:rsidP="000C0065">
            <w:pPr>
              <w:jc w:val="center"/>
              <w:rPr>
                <w:rFonts w:ascii="Arial" w:hAnsi="Arial" w:cs="Arial"/>
                <w:sz w:val="20"/>
                <w:szCs w:val="20"/>
              </w:rPr>
            </w:pPr>
          </w:p>
        </w:tc>
      </w:tr>
      <w:tr w:rsidR="00546654" w:rsidRPr="00392D1C" w14:paraId="6AEC4F7E" w14:textId="77777777" w:rsidTr="000C0065">
        <w:trPr>
          <w:trHeight w:val="621"/>
        </w:trPr>
        <w:tc>
          <w:tcPr>
            <w:tcW w:w="855" w:type="dxa"/>
          </w:tcPr>
          <w:p w14:paraId="2FC4F712"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2.4</w:t>
            </w:r>
          </w:p>
        </w:tc>
        <w:tc>
          <w:tcPr>
            <w:tcW w:w="4990" w:type="dxa"/>
            <w:vAlign w:val="bottom"/>
          </w:tcPr>
          <w:p w14:paraId="32472BA8" w14:textId="77777777" w:rsidR="00546654" w:rsidRPr="00733E23" w:rsidRDefault="00546654" w:rsidP="000C0065">
            <w:pPr>
              <w:shd w:val="clear" w:color="auto" w:fill="FFFFFF"/>
              <w:textAlignment w:val="top"/>
              <w:rPr>
                <w:rFonts w:ascii="Arial" w:hAnsi="Arial" w:cs="Arial"/>
                <w:b/>
                <w:color w:val="000000" w:themeColor="text1"/>
                <w:sz w:val="20"/>
                <w:szCs w:val="20"/>
              </w:rPr>
            </w:pPr>
            <w:r w:rsidRPr="00733E23">
              <w:rPr>
                <w:rFonts w:ascii="Arial" w:hAnsi="Arial" w:cs="Arial"/>
                <w:b/>
                <w:color w:val="000000" w:themeColor="text1"/>
                <w:sz w:val="20"/>
                <w:szCs w:val="20"/>
              </w:rPr>
              <w:t>Monopod for the camera</w:t>
            </w:r>
          </w:p>
          <w:p w14:paraId="6F6295C2"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Maximum payload: 5kg</w:t>
            </w:r>
          </w:p>
          <w:p w14:paraId="3418297D"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Height: 780x2030 mm</w:t>
            </w:r>
          </w:p>
          <w:p w14:paraId="1DFC7D8C"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Lock type: flip lock</w:t>
            </w:r>
          </w:p>
          <w:p w14:paraId="7A69353A"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p>
          <w:p w14:paraId="312BFC50"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WARRANTY: min 1 year</w:t>
            </w:r>
          </w:p>
        </w:tc>
        <w:tc>
          <w:tcPr>
            <w:tcW w:w="720" w:type="dxa"/>
          </w:tcPr>
          <w:p w14:paraId="7F7B67D8"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3C4BC10E" w14:textId="77777777" w:rsidR="00546654" w:rsidRPr="00733E23" w:rsidRDefault="00546654" w:rsidP="000C0065">
            <w:pPr>
              <w:jc w:val="center"/>
              <w:rPr>
                <w:rFonts w:ascii="Arial" w:hAnsi="Arial" w:cs="Arial"/>
                <w:sz w:val="20"/>
                <w:szCs w:val="20"/>
              </w:rPr>
            </w:pPr>
          </w:p>
        </w:tc>
        <w:tc>
          <w:tcPr>
            <w:tcW w:w="1169" w:type="dxa"/>
          </w:tcPr>
          <w:p w14:paraId="413A0C07" w14:textId="77777777" w:rsidR="00546654" w:rsidRPr="00733E23" w:rsidRDefault="00546654" w:rsidP="000C0065">
            <w:pPr>
              <w:jc w:val="center"/>
              <w:rPr>
                <w:rFonts w:ascii="Arial" w:hAnsi="Arial" w:cs="Arial"/>
                <w:sz w:val="20"/>
                <w:szCs w:val="20"/>
              </w:rPr>
            </w:pPr>
          </w:p>
        </w:tc>
      </w:tr>
      <w:tr w:rsidR="00546654" w:rsidRPr="00392D1C" w14:paraId="083BF829" w14:textId="77777777" w:rsidTr="000C0065">
        <w:trPr>
          <w:trHeight w:val="2035"/>
        </w:trPr>
        <w:tc>
          <w:tcPr>
            <w:tcW w:w="855" w:type="dxa"/>
          </w:tcPr>
          <w:p w14:paraId="06B284A5"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2.5</w:t>
            </w:r>
          </w:p>
        </w:tc>
        <w:tc>
          <w:tcPr>
            <w:tcW w:w="4990" w:type="dxa"/>
          </w:tcPr>
          <w:p w14:paraId="099768C4" w14:textId="77777777" w:rsidR="00546654" w:rsidRPr="00733E23" w:rsidRDefault="00546654" w:rsidP="000C0065">
            <w:pPr>
              <w:rPr>
                <w:rFonts w:ascii="Arial" w:hAnsi="Arial" w:cs="Arial"/>
                <w:b/>
                <w:color w:val="000000" w:themeColor="text1"/>
                <w:sz w:val="20"/>
                <w:szCs w:val="20"/>
              </w:rPr>
            </w:pPr>
            <w:r w:rsidRPr="00733E23">
              <w:rPr>
                <w:rFonts w:ascii="Arial" w:hAnsi="Arial" w:cs="Arial"/>
                <w:b/>
                <w:color w:val="000000" w:themeColor="text1"/>
                <w:sz w:val="20"/>
                <w:szCs w:val="20"/>
              </w:rPr>
              <w:t>Ambient microphone with cable for camera</w:t>
            </w:r>
          </w:p>
          <w:p w14:paraId="109ACADF" w14:textId="77777777" w:rsidR="00546654" w:rsidRPr="00733E23" w:rsidRDefault="00546654" w:rsidP="000C0065">
            <w:pPr>
              <w:rPr>
                <w:rFonts w:ascii="Arial" w:hAnsi="Arial" w:cs="Arial"/>
                <w:bCs/>
                <w:color w:val="000000" w:themeColor="text1"/>
                <w:sz w:val="20"/>
                <w:szCs w:val="20"/>
              </w:rPr>
            </w:pPr>
            <w:r w:rsidRPr="00733E23">
              <w:rPr>
                <w:rFonts w:ascii="Arial" w:hAnsi="Arial" w:cs="Arial"/>
                <w:bCs/>
                <w:color w:val="000000" w:themeColor="text1"/>
                <w:sz w:val="20"/>
                <w:szCs w:val="20"/>
              </w:rPr>
              <w:t>Form Factor:</w:t>
            </w:r>
            <w:r w:rsidRPr="006C66C0" w:rsidDel="006C66C0">
              <w:rPr>
                <w:rFonts w:ascii="Arial" w:hAnsi="Arial" w:cs="Arial"/>
                <w:bCs/>
                <w:color w:val="000000" w:themeColor="text1"/>
                <w:sz w:val="20"/>
                <w:szCs w:val="20"/>
              </w:rPr>
              <w:t xml:space="preserve"> </w:t>
            </w:r>
            <w:r w:rsidRPr="00733E23">
              <w:rPr>
                <w:rFonts w:ascii="Arial" w:hAnsi="Arial" w:cs="Arial"/>
                <w:bCs/>
                <w:color w:val="000000" w:themeColor="text1"/>
                <w:sz w:val="20"/>
                <w:szCs w:val="20"/>
              </w:rPr>
              <w:t>Stand/Boom Mount</w:t>
            </w:r>
          </w:p>
          <w:p w14:paraId="1D65922C" w14:textId="77777777" w:rsidR="00546654" w:rsidRPr="00733E23" w:rsidRDefault="00546654" w:rsidP="000C0065">
            <w:pPr>
              <w:rPr>
                <w:rFonts w:ascii="Arial" w:hAnsi="Arial" w:cs="Arial"/>
                <w:bCs/>
                <w:color w:val="000000" w:themeColor="text1"/>
                <w:sz w:val="20"/>
                <w:szCs w:val="20"/>
              </w:rPr>
            </w:pPr>
            <w:r w:rsidRPr="00733E23">
              <w:rPr>
                <w:rFonts w:ascii="Arial" w:hAnsi="Arial" w:cs="Arial"/>
                <w:bCs/>
                <w:color w:val="000000" w:themeColor="text1"/>
                <w:sz w:val="20"/>
                <w:szCs w:val="20"/>
              </w:rPr>
              <w:t>Operating Principle: Line Gradient</w:t>
            </w:r>
          </w:p>
          <w:p w14:paraId="5CA56E8F" w14:textId="77777777" w:rsidR="00546654" w:rsidRPr="00733E23" w:rsidRDefault="00546654" w:rsidP="000C0065">
            <w:pPr>
              <w:rPr>
                <w:rFonts w:ascii="Arial" w:hAnsi="Arial" w:cs="Arial"/>
                <w:bCs/>
                <w:color w:val="000000" w:themeColor="text1"/>
                <w:sz w:val="20"/>
                <w:szCs w:val="20"/>
              </w:rPr>
            </w:pPr>
            <w:r w:rsidRPr="00733E23">
              <w:rPr>
                <w:rFonts w:ascii="Arial" w:hAnsi="Arial" w:cs="Arial"/>
                <w:bCs/>
                <w:color w:val="000000" w:themeColor="text1"/>
                <w:sz w:val="20"/>
                <w:szCs w:val="20"/>
              </w:rPr>
              <w:t>Capsule: Electret Condenser</w:t>
            </w:r>
          </w:p>
          <w:p w14:paraId="518F5637" w14:textId="77777777" w:rsidR="00546654" w:rsidRPr="00733E23" w:rsidRDefault="00546654" w:rsidP="000C0065">
            <w:pPr>
              <w:rPr>
                <w:rFonts w:ascii="Arial" w:hAnsi="Arial" w:cs="Arial"/>
                <w:bCs/>
                <w:color w:val="000000" w:themeColor="text1"/>
                <w:sz w:val="20"/>
                <w:szCs w:val="20"/>
              </w:rPr>
            </w:pPr>
            <w:r w:rsidRPr="00733E23">
              <w:rPr>
                <w:rFonts w:ascii="Arial" w:hAnsi="Arial" w:cs="Arial"/>
                <w:bCs/>
                <w:color w:val="000000" w:themeColor="text1"/>
                <w:sz w:val="20"/>
                <w:szCs w:val="20"/>
              </w:rPr>
              <w:t>Diaphragm: 0.5" / 12.70 mm</w:t>
            </w:r>
          </w:p>
          <w:p w14:paraId="02EB55E6" w14:textId="77777777" w:rsidR="00546654" w:rsidRPr="00733E23" w:rsidRDefault="00546654" w:rsidP="000C0065">
            <w:pPr>
              <w:rPr>
                <w:rFonts w:ascii="Arial" w:hAnsi="Arial" w:cs="Arial"/>
                <w:bCs/>
                <w:color w:val="000000" w:themeColor="text1"/>
                <w:sz w:val="20"/>
                <w:szCs w:val="20"/>
              </w:rPr>
            </w:pPr>
            <w:r w:rsidRPr="00733E23">
              <w:rPr>
                <w:rFonts w:ascii="Arial" w:hAnsi="Arial" w:cs="Arial"/>
                <w:bCs/>
                <w:color w:val="000000" w:themeColor="text1"/>
                <w:sz w:val="20"/>
                <w:szCs w:val="20"/>
              </w:rPr>
              <w:t xml:space="preserve">Polar Pattern: </w:t>
            </w:r>
            <w:proofErr w:type="spellStart"/>
            <w:r w:rsidRPr="00733E23">
              <w:rPr>
                <w:rFonts w:ascii="Arial" w:hAnsi="Arial" w:cs="Arial"/>
                <w:bCs/>
                <w:color w:val="000000" w:themeColor="text1"/>
                <w:sz w:val="20"/>
                <w:szCs w:val="20"/>
              </w:rPr>
              <w:t>Supercardioid</w:t>
            </w:r>
            <w:proofErr w:type="spellEnd"/>
          </w:p>
          <w:p w14:paraId="194B0AD6" w14:textId="77777777" w:rsidR="00546654" w:rsidRPr="00733E23" w:rsidRDefault="00546654" w:rsidP="000C0065">
            <w:pPr>
              <w:rPr>
                <w:rFonts w:ascii="Arial" w:hAnsi="Arial" w:cs="Arial"/>
                <w:bCs/>
                <w:color w:val="000000" w:themeColor="text1"/>
                <w:sz w:val="20"/>
                <w:szCs w:val="20"/>
              </w:rPr>
            </w:pPr>
            <w:proofErr w:type="spellStart"/>
            <w:proofErr w:type="gramStart"/>
            <w:r w:rsidRPr="00733E23">
              <w:rPr>
                <w:rFonts w:ascii="Arial" w:hAnsi="Arial" w:cs="Arial"/>
                <w:bCs/>
                <w:color w:val="000000" w:themeColor="text1"/>
                <w:sz w:val="20"/>
                <w:szCs w:val="20"/>
              </w:rPr>
              <w:t>Circuitry:Solid</w:t>
            </w:r>
            <w:proofErr w:type="gramEnd"/>
            <w:r w:rsidRPr="00733E23">
              <w:rPr>
                <w:rFonts w:ascii="Arial" w:hAnsi="Arial" w:cs="Arial"/>
                <w:bCs/>
                <w:color w:val="000000" w:themeColor="text1"/>
                <w:sz w:val="20"/>
                <w:szCs w:val="20"/>
              </w:rPr>
              <w:t>-State</w:t>
            </w:r>
            <w:proofErr w:type="spellEnd"/>
            <w:r w:rsidRPr="00733E23">
              <w:rPr>
                <w:rFonts w:ascii="Arial" w:hAnsi="Arial" w:cs="Arial"/>
                <w:bCs/>
                <w:color w:val="000000" w:themeColor="text1"/>
                <w:sz w:val="20"/>
                <w:szCs w:val="20"/>
              </w:rPr>
              <w:t xml:space="preserve"> (JFET)</w:t>
            </w:r>
          </w:p>
          <w:p w14:paraId="6EEB62A6" w14:textId="77777777" w:rsidR="00546654" w:rsidRPr="00733E23" w:rsidRDefault="00546654" w:rsidP="000C0065">
            <w:pPr>
              <w:shd w:val="clear" w:color="auto" w:fill="FFFFFF"/>
              <w:textAlignment w:val="top"/>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z w:val="20"/>
                <w:szCs w:val="20"/>
                <w:lang w:eastAsia="ru-RU"/>
              </w:rPr>
              <w:t>WARRANTY: min 1 year</w:t>
            </w:r>
          </w:p>
        </w:tc>
        <w:tc>
          <w:tcPr>
            <w:tcW w:w="720" w:type="dxa"/>
          </w:tcPr>
          <w:p w14:paraId="57345FE8"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0F502CD0" w14:textId="77777777" w:rsidR="00546654" w:rsidRPr="00733E23" w:rsidRDefault="00546654" w:rsidP="000C0065">
            <w:pPr>
              <w:jc w:val="center"/>
              <w:rPr>
                <w:rFonts w:ascii="Arial" w:hAnsi="Arial" w:cs="Arial"/>
                <w:sz w:val="20"/>
                <w:szCs w:val="20"/>
              </w:rPr>
            </w:pPr>
          </w:p>
        </w:tc>
        <w:tc>
          <w:tcPr>
            <w:tcW w:w="1169" w:type="dxa"/>
          </w:tcPr>
          <w:p w14:paraId="11D3DFC3" w14:textId="77777777" w:rsidR="00546654" w:rsidRPr="00733E23" w:rsidRDefault="00546654" w:rsidP="000C0065">
            <w:pPr>
              <w:jc w:val="center"/>
              <w:rPr>
                <w:rFonts w:ascii="Arial" w:hAnsi="Arial" w:cs="Arial"/>
                <w:sz w:val="20"/>
                <w:szCs w:val="20"/>
              </w:rPr>
            </w:pPr>
          </w:p>
        </w:tc>
      </w:tr>
      <w:tr w:rsidR="00546654" w:rsidRPr="00392D1C" w14:paraId="76C23E4A" w14:textId="77777777" w:rsidTr="000C0065">
        <w:trPr>
          <w:trHeight w:val="621"/>
        </w:trPr>
        <w:tc>
          <w:tcPr>
            <w:tcW w:w="855" w:type="dxa"/>
          </w:tcPr>
          <w:p w14:paraId="7FABF8D5"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2.6.</w:t>
            </w:r>
          </w:p>
        </w:tc>
        <w:tc>
          <w:tcPr>
            <w:tcW w:w="4990" w:type="dxa"/>
            <w:vAlign w:val="bottom"/>
          </w:tcPr>
          <w:p w14:paraId="03760F93" w14:textId="77777777" w:rsidR="00546654" w:rsidRPr="00733E23" w:rsidRDefault="00546654" w:rsidP="000C0065">
            <w:pPr>
              <w:pStyle w:val="Heading1"/>
              <w:shd w:val="clear" w:color="auto" w:fill="FFFFFF"/>
              <w:spacing w:before="0" w:line="240" w:lineRule="auto"/>
              <w:outlineLvl w:val="0"/>
              <w:rPr>
                <w:rFonts w:ascii="Arial" w:hAnsi="Arial" w:cs="Arial"/>
                <w:color w:val="000000" w:themeColor="text1"/>
                <w:sz w:val="20"/>
                <w:szCs w:val="20"/>
              </w:rPr>
            </w:pPr>
            <w:r w:rsidRPr="00733E23">
              <w:rPr>
                <w:rFonts w:ascii="Arial" w:hAnsi="Arial" w:cs="Arial"/>
                <w:b/>
                <w:bCs/>
                <w:color w:val="000000" w:themeColor="text1"/>
                <w:sz w:val="20"/>
                <w:szCs w:val="20"/>
              </w:rPr>
              <w:t>Lavalier microphone for video camera</w:t>
            </w:r>
          </w:p>
          <w:p w14:paraId="6340282F" w14:textId="77777777" w:rsidR="00546654" w:rsidRPr="00733E23" w:rsidRDefault="00546654" w:rsidP="000C0065">
            <w:pPr>
              <w:rPr>
                <w:rFonts w:ascii="Arial" w:hAnsi="Arial" w:cs="Arial"/>
                <w:color w:val="000000" w:themeColor="text1"/>
                <w:sz w:val="20"/>
                <w:szCs w:val="20"/>
              </w:rPr>
            </w:pPr>
            <w:r w:rsidRPr="00733E23">
              <w:rPr>
                <w:rFonts w:ascii="Arial" w:hAnsi="Arial" w:cs="Arial"/>
                <w:color w:val="000000" w:themeColor="text1"/>
                <w:sz w:val="20"/>
                <w:szCs w:val="20"/>
              </w:rPr>
              <w:t>Wireless Cardioid System</w:t>
            </w:r>
          </w:p>
          <w:p w14:paraId="2F526C3D" w14:textId="77777777" w:rsidR="00546654" w:rsidRPr="00733E23" w:rsidRDefault="00546654" w:rsidP="000C0065">
            <w:pPr>
              <w:rPr>
                <w:rFonts w:ascii="Arial" w:hAnsi="Arial" w:cs="Arial"/>
                <w:color w:val="000000" w:themeColor="text1"/>
                <w:sz w:val="20"/>
                <w:szCs w:val="20"/>
              </w:rPr>
            </w:pPr>
            <w:r w:rsidRPr="00733E23">
              <w:rPr>
                <w:rFonts w:ascii="Arial" w:hAnsi="Arial" w:cs="Arial"/>
                <w:color w:val="000000" w:themeColor="text1"/>
                <w:sz w:val="20"/>
                <w:szCs w:val="20"/>
              </w:rPr>
              <w:t>Connectors: 3.5 mm TRS</w:t>
            </w:r>
          </w:p>
          <w:p w14:paraId="080F3FD9" w14:textId="77777777" w:rsidR="00546654" w:rsidRPr="00733E23" w:rsidRDefault="00546654" w:rsidP="000C0065">
            <w:pPr>
              <w:rPr>
                <w:rFonts w:ascii="Arial" w:hAnsi="Arial" w:cs="Arial"/>
                <w:color w:val="000000" w:themeColor="text1"/>
                <w:sz w:val="20"/>
                <w:szCs w:val="20"/>
              </w:rPr>
            </w:pPr>
            <w:r w:rsidRPr="00733E23">
              <w:rPr>
                <w:rFonts w:ascii="Arial" w:hAnsi="Arial" w:cs="Arial"/>
                <w:color w:val="000000" w:themeColor="text1"/>
                <w:sz w:val="20"/>
                <w:szCs w:val="20"/>
              </w:rPr>
              <w:t>Camera mount</w:t>
            </w:r>
          </w:p>
          <w:p w14:paraId="4C111996" w14:textId="77777777" w:rsidR="00546654" w:rsidRPr="00733E23" w:rsidRDefault="00546654" w:rsidP="000C0065">
            <w:pPr>
              <w:rPr>
                <w:rFonts w:ascii="Arial" w:hAnsi="Arial" w:cs="Arial"/>
                <w:color w:val="000000" w:themeColor="text1"/>
                <w:sz w:val="20"/>
                <w:szCs w:val="20"/>
              </w:rPr>
            </w:pPr>
          </w:p>
          <w:p w14:paraId="470F5A58" w14:textId="77777777" w:rsidR="00546654" w:rsidRPr="00733E23" w:rsidRDefault="00546654" w:rsidP="000C0065">
            <w:pPr>
              <w:shd w:val="clear" w:color="auto" w:fill="FFFFFF"/>
              <w:textAlignment w:val="top"/>
              <w:rPr>
                <w:rFonts w:ascii="Arial" w:hAnsi="Arial" w:cs="Arial"/>
                <w:color w:val="000000" w:themeColor="text1"/>
                <w:sz w:val="20"/>
                <w:szCs w:val="20"/>
              </w:rPr>
            </w:pPr>
            <w:r w:rsidRPr="00733E23">
              <w:rPr>
                <w:rFonts w:ascii="Arial" w:eastAsia="Times New Roman" w:hAnsi="Arial" w:cs="Arial"/>
                <w:color w:val="000000" w:themeColor="text1"/>
                <w:sz w:val="20"/>
                <w:szCs w:val="20"/>
                <w:lang w:eastAsia="ru-RU"/>
              </w:rPr>
              <w:t>WARRANTY: min 1 year</w:t>
            </w:r>
          </w:p>
        </w:tc>
        <w:tc>
          <w:tcPr>
            <w:tcW w:w="720" w:type="dxa"/>
          </w:tcPr>
          <w:p w14:paraId="3309CD6B"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1A1A477B" w14:textId="77777777" w:rsidR="00546654" w:rsidRPr="00733E23" w:rsidRDefault="00546654" w:rsidP="000C0065">
            <w:pPr>
              <w:jc w:val="center"/>
              <w:rPr>
                <w:rFonts w:ascii="Arial" w:hAnsi="Arial" w:cs="Arial"/>
                <w:sz w:val="20"/>
                <w:szCs w:val="20"/>
              </w:rPr>
            </w:pPr>
          </w:p>
        </w:tc>
        <w:tc>
          <w:tcPr>
            <w:tcW w:w="1169" w:type="dxa"/>
          </w:tcPr>
          <w:p w14:paraId="7D3509B4" w14:textId="77777777" w:rsidR="00546654" w:rsidRPr="00733E23" w:rsidRDefault="00546654" w:rsidP="000C0065">
            <w:pPr>
              <w:jc w:val="center"/>
              <w:rPr>
                <w:rFonts w:ascii="Arial" w:hAnsi="Arial" w:cs="Arial"/>
                <w:sz w:val="20"/>
                <w:szCs w:val="20"/>
              </w:rPr>
            </w:pPr>
          </w:p>
        </w:tc>
      </w:tr>
      <w:tr w:rsidR="00546654" w:rsidRPr="00392D1C" w14:paraId="6DEA12AD" w14:textId="77777777" w:rsidTr="000C0065">
        <w:trPr>
          <w:trHeight w:val="621"/>
        </w:trPr>
        <w:tc>
          <w:tcPr>
            <w:tcW w:w="855" w:type="dxa"/>
          </w:tcPr>
          <w:p w14:paraId="14DC9F7C"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2.7</w:t>
            </w:r>
          </w:p>
        </w:tc>
        <w:tc>
          <w:tcPr>
            <w:tcW w:w="4990" w:type="dxa"/>
            <w:vAlign w:val="bottom"/>
          </w:tcPr>
          <w:p w14:paraId="6EDF2299" w14:textId="77777777" w:rsidR="00546654" w:rsidRPr="00733E23" w:rsidRDefault="00546654" w:rsidP="000C0065">
            <w:pPr>
              <w:rPr>
                <w:rFonts w:ascii="Arial" w:eastAsia="Times New Roman" w:hAnsi="Arial" w:cs="Arial"/>
                <w:sz w:val="20"/>
                <w:szCs w:val="20"/>
              </w:rPr>
            </w:pPr>
            <w:r w:rsidRPr="00733E23">
              <w:rPr>
                <w:rFonts w:ascii="Arial" w:eastAsia="Times New Roman" w:hAnsi="Arial" w:cs="Arial"/>
                <w:b/>
                <w:bCs/>
                <w:sz w:val="20"/>
                <w:szCs w:val="20"/>
                <w:shd w:val="clear" w:color="auto" w:fill="FFFFFF"/>
              </w:rPr>
              <w:t xml:space="preserve">Microphone for </w:t>
            </w:r>
            <w:r>
              <w:rPr>
                <w:rFonts w:ascii="Arial" w:eastAsia="Times New Roman" w:hAnsi="Arial" w:cs="Arial"/>
                <w:b/>
                <w:bCs/>
                <w:sz w:val="20"/>
                <w:szCs w:val="20"/>
                <w:shd w:val="clear" w:color="auto" w:fill="FFFFFF"/>
              </w:rPr>
              <w:t>o</w:t>
            </w:r>
            <w:r w:rsidRPr="00733E23">
              <w:rPr>
                <w:rFonts w:ascii="Arial" w:eastAsia="Times New Roman" w:hAnsi="Arial" w:cs="Arial"/>
                <w:b/>
                <w:bCs/>
                <w:sz w:val="20"/>
                <w:szCs w:val="20"/>
                <w:shd w:val="clear" w:color="auto" w:fill="FFFFFF"/>
              </w:rPr>
              <w:t xml:space="preserve">nline </w:t>
            </w:r>
            <w:r>
              <w:rPr>
                <w:rFonts w:ascii="Arial" w:eastAsia="Times New Roman" w:hAnsi="Arial" w:cs="Arial"/>
                <w:b/>
                <w:bCs/>
                <w:sz w:val="20"/>
                <w:szCs w:val="20"/>
                <w:shd w:val="clear" w:color="auto" w:fill="FFFFFF"/>
              </w:rPr>
              <w:t>t</w:t>
            </w:r>
            <w:r w:rsidRPr="00733E23">
              <w:rPr>
                <w:rFonts w:ascii="Arial" w:eastAsia="Times New Roman" w:hAnsi="Arial" w:cs="Arial"/>
                <w:b/>
                <w:bCs/>
                <w:sz w:val="20"/>
                <w:szCs w:val="20"/>
                <w:shd w:val="clear" w:color="auto" w:fill="FFFFFF"/>
              </w:rPr>
              <w:t>ransmissions</w:t>
            </w:r>
            <w:r w:rsidRPr="00733E23">
              <w:rPr>
                <w:rFonts w:ascii="Arial" w:eastAsia="Times New Roman" w:hAnsi="Arial" w:cs="Arial"/>
                <w:sz w:val="20"/>
                <w:szCs w:val="20"/>
              </w:rPr>
              <w:br/>
              <w:t>Frequency Response: 20Hz - 20kHz</w:t>
            </w:r>
          </w:p>
          <w:p w14:paraId="013F3D86" w14:textId="77777777" w:rsidR="00546654" w:rsidRPr="00733E23" w:rsidRDefault="00546654" w:rsidP="000C0065">
            <w:pPr>
              <w:shd w:val="clear" w:color="auto" w:fill="FFFFFF"/>
              <w:rPr>
                <w:rFonts w:ascii="Arial" w:eastAsia="Times New Roman" w:hAnsi="Arial" w:cs="Arial"/>
                <w:sz w:val="20"/>
                <w:szCs w:val="20"/>
              </w:rPr>
            </w:pPr>
            <w:r w:rsidRPr="00733E23">
              <w:rPr>
                <w:rFonts w:ascii="Arial" w:eastAsia="Times New Roman" w:hAnsi="Arial" w:cs="Arial"/>
                <w:sz w:val="20"/>
                <w:szCs w:val="20"/>
              </w:rPr>
              <w:t>Sample/Bit Rate: 48 kHz, 24-bit</w:t>
            </w:r>
          </w:p>
          <w:p w14:paraId="7227ED8E" w14:textId="77777777" w:rsidR="00546654" w:rsidRPr="00733E23" w:rsidRDefault="00546654" w:rsidP="000C0065">
            <w:pPr>
              <w:shd w:val="clear" w:color="auto" w:fill="FFFFFF"/>
              <w:rPr>
                <w:rFonts w:ascii="Arial" w:eastAsia="Times New Roman" w:hAnsi="Arial" w:cs="Arial"/>
                <w:sz w:val="20"/>
                <w:szCs w:val="20"/>
              </w:rPr>
            </w:pPr>
            <w:r w:rsidRPr="00733E23">
              <w:rPr>
                <w:rFonts w:ascii="Arial" w:eastAsia="Times New Roman" w:hAnsi="Arial" w:cs="Arial"/>
                <w:sz w:val="20"/>
                <w:szCs w:val="20"/>
              </w:rPr>
              <w:t xml:space="preserve">Polar Patterns: Cardioid, Omnidirectional, </w:t>
            </w:r>
            <w:proofErr w:type="spellStart"/>
            <w:proofErr w:type="gramStart"/>
            <w:r w:rsidRPr="00733E23">
              <w:rPr>
                <w:rFonts w:ascii="Arial" w:eastAsia="Times New Roman" w:hAnsi="Arial" w:cs="Arial"/>
                <w:sz w:val="20"/>
                <w:szCs w:val="20"/>
              </w:rPr>
              <w:t>Bidirectional,Cable</w:t>
            </w:r>
            <w:proofErr w:type="spellEnd"/>
            <w:proofErr w:type="gramEnd"/>
            <w:r w:rsidRPr="00733E23">
              <w:rPr>
                <w:rFonts w:ascii="Arial" w:eastAsia="Times New Roman" w:hAnsi="Arial" w:cs="Arial"/>
                <w:sz w:val="20"/>
                <w:szCs w:val="20"/>
              </w:rPr>
              <w:t xml:space="preserve"> length: 1.0m audio.  </w:t>
            </w:r>
            <w:r w:rsidRPr="00733E23">
              <w:rPr>
                <w:rFonts w:ascii="Arial" w:eastAsia="Times New Roman" w:hAnsi="Arial" w:cs="Arial"/>
                <w:sz w:val="20"/>
                <w:szCs w:val="20"/>
              </w:rPr>
              <w:br/>
              <w:t>Impedance: 13 Ohms min, 16 Ohms typical</w:t>
            </w:r>
          </w:p>
          <w:p w14:paraId="00D1636B" w14:textId="77777777" w:rsidR="00546654" w:rsidRPr="00733E23" w:rsidRDefault="00546654" w:rsidP="000C0065">
            <w:pPr>
              <w:shd w:val="clear" w:color="auto" w:fill="FFFFFF"/>
              <w:rPr>
                <w:rFonts w:ascii="Arial" w:eastAsia="Times New Roman" w:hAnsi="Arial" w:cs="Arial"/>
                <w:sz w:val="20"/>
                <w:szCs w:val="20"/>
              </w:rPr>
            </w:pPr>
            <w:proofErr w:type="spellStart"/>
            <w:proofErr w:type="gramStart"/>
            <w:r w:rsidRPr="00733E23">
              <w:rPr>
                <w:rFonts w:ascii="Arial" w:eastAsia="Times New Roman" w:hAnsi="Arial" w:cs="Arial"/>
                <w:sz w:val="20"/>
                <w:szCs w:val="20"/>
              </w:rPr>
              <w:t>Connection:USB</w:t>
            </w:r>
            <w:proofErr w:type="spellEnd"/>
            <w:proofErr w:type="gramEnd"/>
          </w:p>
          <w:p w14:paraId="7BDF9E10" w14:textId="77777777" w:rsidR="00546654" w:rsidRPr="00733E23" w:rsidRDefault="00546654" w:rsidP="000C0065">
            <w:pPr>
              <w:shd w:val="clear" w:color="auto" w:fill="FFFFFF"/>
              <w:rPr>
                <w:rFonts w:ascii="Arial" w:eastAsia="Times New Roman" w:hAnsi="Arial" w:cs="Arial"/>
                <w:sz w:val="20"/>
                <w:szCs w:val="20"/>
              </w:rPr>
            </w:pPr>
            <w:r w:rsidRPr="00733E23">
              <w:rPr>
                <w:rFonts w:ascii="Arial" w:eastAsia="Times New Roman" w:hAnsi="Arial" w:cs="Arial"/>
                <w:sz w:val="20"/>
                <w:szCs w:val="20"/>
              </w:rPr>
              <w:t>Power Output (RMS): 72mWrms per channel</w:t>
            </w:r>
          </w:p>
          <w:p w14:paraId="4CBFD3BC"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p>
          <w:p w14:paraId="762AA557" w14:textId="77777777" w:rsidR="00546654" w:rsidRPr="00733E23" w:rsidRDefault="00546654" w:rsidP="000C0065">
            <w:pPr>
              <w:rPr>
                <w:rFonts w:ascii="Arial" w:hAnsi="Arial" w:cs="Arial"/>
                <w:sz w:val="20"/>
                <w:szCs w:val="20"/>
              </w:rPr>
            </w:pPr>
            <w:r w:rsidRPr="00733E23">
              <w:rPr>
                <w:rFonts w:ascii="Arial" w:eastAsia="Times New Roman" w:hAnsi="Arial" w:cs="Arial"/>
                <w:sz w:val="20"/>
                <w:szCs w:val="20"/>
                <w:lang w:eastAsia="ru-RU"/>
              </w:rPr>
              <w:t>WARRANTY: min 1 year</w:t>
            </w:r>
          </w:p>
        </w:tc>
        <w:tc>
          <w:tcPr>
            <w:tcW w:w="720" w:type="dxa"/>
          </w:tcPr>
          <w:p w14:paraId="5D15F6D6"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2EAB4FE0" w14:textId="77777777" w:rsidR="00546654" w:rsidRPr="00733E23" w:rsidRDefault="00546654" w:rsidP="000C0065">
            <w:pPr>
              <w:jc w:val="center"/>
              <w:rPr>
                <w:rFonts w:ascii="Arial" w:hAnsi="Arial" w:cs="Arial"/>
                <w:sz w:val="20"/>
                <w:szCs w:val="20"/>
              </w:rPr>
            </w:pPr>
          </w:p>
        </w:tc>
        <w:tc>
          <w:tcPr>
            <w:tcW w:w="1169" w:type="dxa"/>
          </w:tcPr>
          <w:p w14:paraId="7D241FEF" w14:textId="77777777" w:rsidR="00546654" w:rsidRPr="00733E23" w:rsidRDefault="00546654" w:rsidP="000C0065">
            <w:pPr>
              <w:jc w:val="center"/>
              <w:rPr>
                <w:rFonts w:ascii="Arial" w:hAnsi="Arial" w:cs="Arial"/>
                <w:sz w:val="20"/>
                <w:szCs w:val="20"/>
              </w:rPr>
            </w:pPr>
          </w:p>
        </w:tc>
      </w:tr>
      <w:tr w:rsidR="00546654" w:rsidRPr="00392D1C" w14:paraId="4DE2E415" w14:textId="77777777" w:rsidTr="000C0065">
        <w:trPr>
          <w:trHeight w:val="621"/>
        </w:trPr>
        <w:tc>
          <w:tcPr>
            <w:tcW w:w="855" w:type="dxa"/>
          </w:tcPr>
          <w:p w14:paraId="47DB649E"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2.8</w:t>
            </w:r>
          </w:p>
        </w:tc>
        <w:tc>
          <w:tcPr>
            <w:tcW w:w="4990" w:type="dxa"/>
            <w:vAlign w:val="bottom"/>
          </w:tcPr>
          <w:p w14:paraId="46AFDF49" w14:textId="77777777" w:rsidR="00546654" w:rsidRPr="00733E23" w:rsidRDefault="00546654" w:rsidP="000C0065">
            <w:pPr>
              <w:pStyle w:val="Heading1"/>
              <w:shd w:val="clear" w:color="auto" w:fill="FFFFFF"/>
              <w:spacing w:before="0" w:line="240" w:lineRule="auto"/>
              <w:outlineLvl w:val="0"/>
              <w:rPr>
                <w:rFonts w:ascii="Arial" w:eastAsia="Times New Roman" w:hAnsi="Arial" w:cs="Arial"/>
                <w:color w:val="000000" w:themeColor="text1"/>
                <w:spacing w:val="-2"/>
                <w:sz w:val="20"/>
                <w:szCs w:val="20"/>
              </w:rPr>
            </w:pPr>
            <w:r w:rsidRPr="00733E23">
              <w:rPr>
                <w:rFonts w:ascii="Arial" w:hAnsi="Arial" w:cs="Arial"/>
                <w:b/>
                <w:bCs/>
                <w:color w:val="000000" w:themeColor="text1"/>
                <w:spacing w:val="-2"/>
                <w:sz w:val="20"/>
                <w:szCs w:val="20"/>
              </w:rPr>
              <w:t>Lavalier Microphone (collar) with cable</w:t>
            </w:r>
          </w:p>
          <w:p w14:paraId="6415BDD9"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Transducer: Electret Condenser.</w:t>
            </w:r>
          </w:p>
          <w:p w14:paraId="31210EDE"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Frequency Range: 65Hz-18KHz.</w:t>
            </w:r>
          </w:p>
          <w:p w14:paraId="5C4416BD"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lastRenderedPageBreak/>
              <w:t>Signal/Noise: 74dB SPL.</w:t>
            </w:r>
          </w:p>
          <w:p w14:paraId="3B29446D"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Sensitivity: -30dB +/-3dB / 0dB=1V/Pa, 1kHz.</w:t>
            </w:r>
          </w:p>
          <w:p w14:paraId="3932D56D"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Output Impedance: 1000 Ohm or less.</w:t>
            </w:r>
          </w:p>
          <w:p w14:paraId="6E32898A"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Connector: 3.5mm (1/8″) 4-pole gold plug.</w:t>
            </w:r>
          </w:p>
          <w:p w14:paraId="23D37642"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Battery Type: LR44.</w:t>
            </w:r>
          </w:p>
          <w:p w14:paraId="026C9706"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Dimensions: Microphone: approx.18.00mmH x 8.30mmW x 8.30mmD; Cable: 6.0m.</w:t>
            </w:r>
          </w:p>
          <w:p w14:paraId="1AEA7AE1" w14:textId="77777777" w:rsidR="00546654" w:rsidRPr="00733E23" w:rsidRDefault="00546654" w:rsidP="000C0065">
            <w:pPr>
              <w:shd w:val="clear" w:color="auto" w:fill="FFFFFF"/>
              <w:spacing w:line="240" w:lineRule="atLeast"/>
              <w:rPr>
                <w:rFonts w:ascii="Arial" w:eastAsia="Times New Roman" w:hAnsi="Arial" w:cs="Arial"/>
                <w:color w:val="000000" w:themeColor="text1"/>
                <w:spacing w:val="-2"/>
                <w:sz w:val="20"/>
                <w:szCs w:val="20"/>
              </w:rPr>
            </w:pPr>
            <w:r w:rsidRPr="00733E23">
              <w:rPr>
                <w:rFonts w:ascii="Arial" w:eastAsia="Times New Roman" w:hAnsi="Arial" w:cs="Arial"/>
                <w:color w:val="000000" w:themeColor="text1"/>
                <w:spacing w:val="-2"/>
                <w:sz w:val="20"/>
                <w:szCs w:val="20"/>
              </w:rPr>
              <w:t>Weight: Microphone: approx.2.5g; Power Module: approx.18g.</w:t>
            </w:r>
          </w:p>
          <w:p w14:paraId="3078B7F9" w14:textId="77777777" w:rsidR="00546654" w:rsidRPr="00733E23" w:rsidRDefault="00546654" w:rsidP="000C0065">
            <w:pPr>
              <w:shd w:val="clear" w:color="auto" w:fill="FFFFFF"/>
              <w:spacing w:line="240" w:lineRule="atLeast"/>
              <w:rPr>
                <w:rFonts w:ascii="Arial" w:eastAsia="Times New Roman" w:hAnsi="Arial" w:cs="Arial"/>
                <w:color w:val="000000" w:themeColor="text1"/>
                <w:sz w:val="20"/>
                <w:szCs w:val="20"/>
                <w:lang w:eastAsia="ru-RU"/>
              </w:rPr>
            </w:pPr>
            <w:r w:rsidRPr="00733E23">
              <w:rPr>
                <w:rFonts w:ascii="Arial" w:eastAsia="Times New Roman" w:hAnsi="Arial" w:cs="Arial"/>
                <w:color w:val="000000" w:themeColor="text1"/>
                <w:spacing w:val="-2"/>
                <w:sz w:val="20"/>
                <w:szCs w:val="20"/>
              </w:rPr>
              <w:t>Suitable for: Smartphones, DSLR, Camcorders, audio recorders, PC, etc.</w:t>
            </w:r>
          </w:p>
          <w:p w14:paraId="223698B6" w14:textId="77777777" w:rsidR="00546654" w:rsidRDefault="00546654" w:rsidP="000C0065">
            <w:pPr>
              <w:rPr>
                <w:rFonts w:ascii="Arial" w:eastAsia="Times New Roman" w:hAnsi="Arial" w:cs="Arial"/>
                <w:color w:val="000000" w:themeColor="text1"/>
                <w:sz w:val="20"/>
                <w:szCs w:val="20"/>
                <w:lang w:eastAsia="ru-RU"/>
              </w:rPr>
            </w:pPr>
          </w:p>
          <w:p w14:paraId="238D3C03" w14:textId="77777777" w:rsidR="00546654" w:rsidRPr="00733E23" w:rsidRDefault="00546654" w:rsidP="000C0065">
            <w:pPr>
              <w:rPr>
                <w:rFonts w:ascii="Arial" w:hAnsi="Arial" w:cs="Arial"/>
                <w:color w:val="000000" w:themeColor="text1"/>
                <w:sz w:val="20"/>
                <w:szCs w:val="20"/>
              </w:rPr>
            </w:pPr>
            <w:r w:rsidRPr="00733E23">
              <w:rPr>
                <w:rFonts w:ascii="Arial" w:eastAsia="Times New Roman" w:hAnsi="Arial" w:cs="Arial"/>
                <w:color w:val="000000" w:themeColor="text1"/>
                <w:sz w:val="20"/>
                <w:szCs w:val="20"/>
                <w:lang w:eastAsia="ru-RU"/>
              </w:rPr>
              <w:t>WARRANTY: min 1 year</w:t>
            </w:r>
          </w:p>
        </w:tc>
        <w:tc>
          <w:tcPr>
            <w:tcW w:w="720" w:type="dxa"/>
          </w:tcPr>
          <w:p w14:paraId="7C43F3E9"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lastRenderedPageBreak/>
              <w:t>1</w:t>
            </w:r>
          </w:p>
        </w:tc>
        <w:tc>
          <w:tcPr>
            <w:tcW w:w="1243" w:type="dxa"/>
          </w:tcPr>
          <w:p w14:paraId="55F13405" w14:textId="77777777" w:rsidR="00546654" w:rsidRPr="00733E23" w:rsidRDefault="00546654" w:rsidP="000C0065">
            <w:pPr>
              <w:jc w:val="center"/>
              <w:rPr>
                <w:rFonts w:ascii="Arial" w:hAnsi="Arial" w:cs="Arial"/>
                <w:sz w:val="20"/>
                <w:szCs w:val="20"/>
              </w:rPr>
            </w:pPr>
          </w:p>
        </w:tc>
        <w:tc>
          <w:tcPr>
            <w:tcW w:w="1169" w:type="dxa"/>
          </w:tcPr>
          <w:p w14:paraId="21657FC1" w14:textId="77777777" w:rsidR="00546654" w:rsidRPr="00733E23" w:rsidRDefault="00546654" w:rsidP="000C0065">
            <w:pPr>
              <w:jc w:val="center"/>
              <w:rPr>
                <w:rFonts w:ascii="Arial" w:hAnsi="Arial" w:cs="Arial"/>
                <w:sz w:val="20"/>
                <w:szCs w:val="20"/>
              </w:rPr>
            </w:pPr>
          </w:p>
        </w:tc>
      </w:tr>
      <w:tr w:rsidR="00546654" w:rsidRPr="00392D1C" w14:paraId="4D879B08" w14:textId="77777777" w:rsidTr="000C0065">
        <w:trPr>
          <w:trHeight w:val="621"/>
        </w:trPr>
        <w:tc>
          <w:tcPr>
            <w:tcW w:w="855" w:type="dxa"/>
          </w:tcPr>
          <w:p w14:paraId="1454D2B9"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2.9</w:t>
            </w:r>
          </w:p>
        </w:tc>
        <w:tc>
          <w:tcPr>
            <w:tcW w:w="4990" w:type="dxa"/>
            <w:vAlign w:val="bottom"/>
          </w:tcPr>
          <w:p w14:paraId="1524B590" w14:textId="77777777" w:rsidR="00546654" w:rsidRPr="00517582" w:rsidRDefault="00546654" w:rsidP="000C0065">
            <w:pPr>
              <w:pStyle w:val="Heading1"/>
              <w:shd w:val="clear" w:color="auto" w:fill="FFFFFF"/>
              <w:spacing w:before="0" w:line="240" w:lineRule="auto"/>
              <w:jc w:val="both"/>
              <w:outlineLvl w:val="0"/>
              <w:rPr>
                <w:rFonts w:ascii="Arial" w:eastAsia="Times New Roman" w:hAnsi="Arial" w:cs="Arial"/>
                <w:color w:val="auto"/>
                <w:spacing w:val="-2"/>
                <w:sz w:val="20"/>
                <w:szCs w:val="20"/>
              </w:rPr>
            </w:pPr>
            <w:r w:rsidRPr="00517582">
              <w:rPr>
                <w:rFonts w:ascii="Arial" w:hAnsi="Arial" w:cs="Arial"/>
                <w:b/>
                <w:bCs/>
                <w:color w:val="auto"/>
                <w:spacing w:val="-2"/>
                <w:sz w:val="20"/>
                <w:szCs w:val="20"/>
              </w:rPr>
              <w:t>Lavalier Microphone</w:t>
            </w:r>
          </w:p>
          <w:p w14:paraId="3C560B30"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Frequency response (Microphone) 80 - 18000 Hz</w:t>
            </w:r>
          </w:p>
          <w:p w14:paraId="4BF7FAEA"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proofErr w:type="spellStart"/>
            <w:r w:rsidRPr="00733E23">
              <w:rPr>
                <w:rFonts w:ascii="Arial" w:hAnsi="Arial" w:cs="Arial"/>
                <w:color w:val="000000"/>
                <w:sz w:val="20"/>
                <w:szCs w:val="20"/>
              </w:rPr>
              <w:t>Compander</w:t>
            </w:r>
            <w:proofErr w:type="spellEnd"/>
            <w:r w:rsidRPr="00733E23">
              <w:rPr>
                <w:rFonts w:ascii="Arial" w:hAnsi="Arial" w:cs="Arial"/>
                <w:color w:val="000000"/>
                <w:sz w:val="20"/>
                <w:szCs w:val="20"/>
              </w:rPr>
              <w:t xml:space="preserve"> HDX</w:t>
            </w:r>
          </w:p>
          <w:p w14:paraId="0361D1FB"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Audio-XLR connector 3,5 mm Jack</w:t>
            </w:r>
          </w:p>
          <w:p w14:paraId="5AC13E08"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Presets 12</w:t>
            </w:r>
          </w:p>
          <w:p w14:paraId="4275AD6B"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Microphone electret</w:t>
            </w:r>
          </w:p>
          <w:p w14:paraId="378ACD05"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 xml:space="preserve">Sound pressure level (SPL) 130 </w:t>
            </w:r>
            <w:proofErr w:type="gramStart"/>
            <w:r w:rsidRPr="00733E23">
              <w:rPr>
                <w:rFonts w:ascii="Arial" w:hAnsi="Arial" w:cs="Arial"/>
                <w:color w:val="000000"/>
                <w:sz w:val="20"/>
                <w:szCs w:val="20"/>
              </w:rPr>
              <w:t>dB(</w:t>
            </w:r>
            <w:proofErr w:type="gramEnd"/>
            <w:r w:rsidRPr="00733E23">
              <w:rPr>
                <w:rFonts w:ascii="Arial" w:hAnsi="Arial" w:cs="Arial"/>
                <w:color w:val="000000"/>
                <w:sz w:val="20"/>
                <w:szCs w:val="20"/>
              </w:rPr>
              <w:t>SPL) max.</w:t>
            </w:r>
          </w:p>
          <w:p w14:paraId="62E808EA"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THD, total harmonic distortion &lt; 0,9 %</w:t>
            </w:r>
          </w:p>
          <w:p w14:paraId="7AAAD983"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Pick-up pattern omni- directional</w:t>
            </w:r>
          </w:p>
          <w:p w14:paraId="076774FF"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AF sensitivity 20 mV/Pa</w:t>
            </w:r>
          </w:p>
          <w:p w14:paraId="27001E99"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Signal-to-noise ratio &gt; 110 dB(A)</w:t>
            </w:r>
          </w:p>
          <w:p w14:paraId="4AA2A3C1"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 xml:space="preserve">RF output power 30 </w:t>
            </w:r>
            <w:proofErr w:type="spellStart"/>
            <w:r w:rsidRPr="00733E23">
              <w:rPr>
                <w:rFonts w:ascii="Arial" w:hAnsi="Arial" w:cs="Arial"/>
                <w:color w:val="000000"/>
                <w:sz w:val="20"/>
                <w:szCs w:val="20"/>
              </w:rPr>
              <w:t>mW</w:t>
            </w:r>
            <w:proofErr w:type="spellEnd"/>
          </w:p>
          <w:p w14:paraId="5C710A96"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Transmission/receiving frequencies 1680</w:t>
            </w:r>
          </w:p>
          <w:p w14:paraId="77B016C6"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Switching bandwidth 42 MHz</w:t>
            </w:r>
          </w:p>
          <w:p w14:paraId="3966948E"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Peak deviation +/- 48 kHz</w:t>
            </w:r>
          </w:p>
          <w:p w14:paraId="2F5DD158"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In compliance with ETS 300422, ETS 300445, CE, FCC</w:t>
            </w:r>
          </w:p>
          <w:p w14:paraId="3D34FAEE" w14:textId="77777777" w:rsidR="00546654" w:rsidRPr="00733E23" w:rsidRDefault="00546654" w:rsidP="000C0065">
            <w:pPr>
              <w:pStyle w:val="layout"/>
              <w:shd w:val="clear" w:color="auto" w:fill="FFFFFF" w:themeFill="background1"/>
              <w:spacing w:before="0" w:beforeAutospacing="0" w:after="0" w:afterAutospacing="0"/>
              <w:jc w:val="both"/>
              <w:textAlignment w:val="top"/>
              <w:rPr>
                <w:rFonts w:ascii="Arial" w:hAnsi="Arial" w:cs="Arial"/>
                <w:color w:val="000000"/>
                <w:sz w:val="20"/>
                <w:szCs w:val="20"/>
              </w:rPr>
            </w:pPr>
            <w:r w:rsidRPr="00733E23">
              <w:rPr>
                <w:rFonts w:ascii="Arial" w:hAnsi="Arial" w:cs="Arial"/>
                <w:color w:val="000000"/>
                <w:sz w:val="20"/>
                <w:szCs w:val="20"/>
              </w:rPr>
              <w:t>Operating time typ. 8h</w:t>
            </w:r>
          </w:p>
          <w:p w14:paraId="348B4DC2" w14:textId="77777777" w:rsidR="00546654" w:rsidRDefault="00546654" w:rsidP="000C0065">
            <w:pPr>
              <w:shd w:val="clear" w:color="auto" w:fill="FFFFFF"/>
              <w:textAlignment w:val="top"/>
              <w:rPr>
                <w:rFonts w:ascii="Arial" w:eastAsia="Times New Roman" w:hAnsi="Arial" w:cs="Arial"/>
                <w:sz w:val="20"/>
                <w:szCs w:val="20"/>
                <w:lang w:eastAsia="ru-RU"/>
              </w:rPr>
            </w:pPr>
          </w:p>
          <w:p w14:paraId="5F32E863" w14:textId="77777777" w:rsidR="00546654" w:rsidRPr="00733E23" w:rsidRDefault="00546654" w:rsidP="000C0065">
            <w:pPr>
              <w:shd w:val="clear" w:color="auto" w:fill="FFFFFF"/>
              <w:textAlignment w:val="top"/>
              <w:rPr>
                <w:rFonts w:ascii="Arial" w:hAnsi="Arial" w:cs="Arial"/>
                <w:sz w:val="20"/>
                <w:szCs w:val="20"/>
              </w:rPr>
            </w:pPr>
            <w:r w:rsidRPr="00733E23">
              <w:rPr>
                <w:rFonts w:ascii="Arial" w:eastAsia="Times New Roman" w:hAnsi="Arial" w:cs="Arial"/>
                <w:sz w:val="20"/>
                <w:szCs w:val="20"/>
                <w:lang w:eastAsia="ru-RU"/>
              </w:rPr>
              <w:t>WARRANTY: min 1 year</w:t>
            </w:r>
          </w:p>
        </w:tc>
        <w:tc>
          <w:tcPr>
            <w:tcW w:w="720" w:type="dxa"/>
          </w:tcPr>
          <w:p w14:paraId="3F0A00CC"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2</w:t>
            </w:r>
          </w:p>
        </w:tc>
        <w:tc>
          <w:tcPr>
            <w:tcW w:w="1243" w:type="dxa"/>
          </w:tcPr>
          <w:p w14:paraId="7DCD5BFC" w14:textId="77777777" w:rsidR="00546654" w:rsidRPr="00733E23" w:rsidRDefault="00546654" w:rsidP="000C0065">
            <w:pPr>
              <w:jc w:val="center"/>
              <w:rPr>
                <w:rFonts w:ascii="Arial" w:hAnsi="Arial" w:cs="Arial"/>
                <w:sz w:val="20"/>
                <w:szCs w:val="20"/>
              </w:rPr>
            </w:pPr>
          </w:p>
        </w:tc>
        <w:tc>
          <w:tcPr>
            <w:tcW w:w="1169" w:type="dxa"/>
          </w:tcPr>
          <w:p w14:paraId="4A4ED67F" w14:textId="77777777" w:rsidR="00546654" w:rsidRPr="00733E23" w:rsidRDefault="00546654" w:rsidP="000C0065">
            <w:pPr>
              <w:jc w:val="center"/>
              <w:rPr>
                <w:rFonts w:ascii="Arial" w:hAnsi="Arial" w:cs="Arial"/>
                <w:sz w:val="20"/>
                <w:szCs w:val="20"/>
              </w:rPr>
            </w:pPr>
          </w:p>
        </w:tc>
      </w:tr>
      <w:tr w:rsidR="00546654" w:rsidRPr="00392D1C" w14:paraId="41400128" w14:textId="77777777" w:rsidTr="000C0065">
        <w:trPr>
          <w:trHeight w:val="621"/>
        </w:trPr>
        <w:tc>
          <w:tcPr>
            <w:tcW w:w="855" w:type="dxa"/>
          </w:tcPr>
          <w:p w14:paraId="66535407"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2.10</w:t>
            </w:r>
          </w:p>
        </w:tc>
        <w:tc>
          <w:tcPr>
            <w:tcW w:w="4990" w:type="dxa"/>
            <w:vAlign w:val="bottom"/>
          </w:tcPr>
          <w:p w14:paraId="25CB6D62" w14:textId="77777777" w:rsidR="00546654" w:rsidRPr="00733E23" w:rsidRDefault="00546654" w:rsidP="000C0065">
            <w:pPr>
              <w:rPr>
                <w:rFonts w:ascii="Arial" w:hAnsi="Arial" w:cs="Arial"/>
                <w:b/>
                <w:sz w:val="20"/>
                <w:szCs w:val="20"/>
              </w:rPr>
            </w:pPr>
            <w:r w:rsidRPr="00733E23">
              <w:rPr>
                <w:rFonts w:ascii="Arial" w:hAnsi="Arial" w:cs="Arial"/>
                <w:b/>
                <w:sz w:val="20"/>
                <w:szCs w:val="20"/>
              </w:rPr>
              <w:t>Conference audio system</w:t>
            </w:r>
          </w:p>
          <w:p w14:paraId="082FFE1B" w14:textId="77777777" w:rsidR="00546654" w:rsidRPr="00733E23" w:rsidRDefault="00546654" w:rsidP="000C0065">
            <w:pPr>
              <w:contextualSpacing/>
              <w:rPr>
                <w:rFonts w:ascii="Arial" w:hAnsi="Arial" w:cs="Arial"/>
                <w:bCs/>
                <w:sz w:val="20"/>
                <w:szCs w:val="20"/>
              </w:rPr>
            </w:pPr>
            <w:r w:rsidRPr="00733E23">
              <w:rPr>
                <w:rFonts w:ascii="Arial" w:hAnsi="Arial" w:cs="Arial"/>
                <w:bCs/>
                <w:sz w:val="20"/>
                <w:szCs w:val="20"/>
              </w:rPr>
              <w:t xml:space="preserve">2 microphones wireless, </w:t>
            </w:r>
          </w:p>
          <w:p w14:paraId="3433F972" w14:textId="77777777" w:rsidR="00546654" w:rsidRPr="00733E23" w:rsidRDefault="00546654" w:rsidP="000C0065">
            <w:pPr>
              <w:shd w:val="clear" w:color="auto" w:fill="FFFFFF"/>
              <w:spacing w:before="100" w:beforeAutospacing="1"/>
              <w:contextualSpacing/>
              <w:rPr>
                <w:rFonts w:ascii="Arial" w:eastAsia="Times New Roman" w:hAnsi="Arial" w:cs="Arial"/>
                <w:sz w:val="20"/>
                <w:szCs w:val="20"/>
                <w:lang w:eastAsia="ru-RU"/>
              </w:rPr>
            </w:pPr>
            <w:r w:rsidRPr="00733E23">
              <w:rPr>
                <w:rFonts w:ascii="Arial" w:hAnsi="Arial" w:cs="Arial"/>
                <w:bCs/>
                <w:sz w:val="20"/>
                <w:szCs w:val="20"/>
              </w:rPr>
              <w:t xml:space="preserve">4 speakers,  </w:t>
            </w:r>
            <w:r w:rsidRPr="00733E23">
              <w:rPr>
                <w:rFonts w:ascii="Arial" w:hAnsi="Arial" w:cs="Arial"/>
                <w:sz w:val="20"/>
                <w:szCs w:val="20"/>
              </w:rPr>
              <w:t xml:space="preserve"> </w:t>
            </w:r>
          </w:p>
          <w:p w14:paraId="48F567A0" w14:textId="77777777" w:rsidR="00546654" w:rsidRPr="00733E23" w:rsidRDefault="00546654" w:rsidP="000C0065">
            <w:pPr>
              <w:shd w:val="clear" w:color="auto" w:fill="FFFFFF"/>
              <w:spacing w:before="100" w:beforeAutospacing="1"/>
              <w:contextualSpacing/>
              <w:rPr>
                <w:rFonts w:ascii="Arial" w:eastAsia="Times New Roman" w:hAnsi="Arial" w:cs="Arial"/>
                <w:sz w:val="20"/>
                <w:szCs w:val="20"/>
                <w:lang w:eastAsia="ru-RU"/>
              </w:rPr>
            </w:pPr>
            <w:r w:rsidRPr="00733E23">
              <w:rPr>
                <w:rFonts w:ascii="Arial" w:eastAsia="Times New Roman" w:hAnsi="Arial" w:cs="Arial"/>
                <w:sz w:val="20"/>
                <w:szCs w:val="20"/>
                <w:lang w:eastAsia="ru-RU"/>
              </w:rPr>
              <w:t>Horizontal coverage angle:120°</w:t>
            </w:r>
          </w:p>
          <w:p w14:paraId="09953D78" w14:textId="77777777" w:rsidR="00546654" w:rsidRPr="00733E23" w:rsidRDefault="00546654" w:rsidP="000C0065">
            <w:pPr>
              <w:shd w:val="clear" w:color="auto" w:fill="FFFFFF"/>
              <w:spacing w:before="100" w:beforeAutospacing="1"/>
              <w:contextualSpacing/>
              <w:rPr>
                <w:rFonts w:ascii="Arial" w:eastAsia="Times New Roman" w:hAnsi="Arial" w:cs="Arial"/>
                <w:sz w:val="20"/>
                <w:szCs w:val="20"/>
                <w:lang w:eastAsia="ru-RU"/>
              </w:rPr>
            </w:pPr>
            <w:r w:rsidRPr="00733E23">
              <w:rPr>
                <w:rFonts w:ascii="Arial" w:eastAsia="Times New Roman" w:hAnsi="Arial" w:cs="Arial"/>
                <w:sz w:val="20"/>
                <w:szCs w:val="20"/>
                <w:lang w:eastAsia="ru-RU"/>
              </w:rPr>
              <w:t>Vertical coverage angle:140°</w:t>
            </w:r>
          </w:p>
          <w:p w14:paraId="3D63DDFD" w14:textId="77777777" w:rsidR="00546654" w:rsidRPr="00733E23" w:rsidRDefault="00546654" w:rsidP="000C0065">
            <w:pPr>
              <w:shd w:val="clear" w:color="auto" w:fill="FFFFFF"/>
              <w:spacing w:before="100" w:beforeAutospacing="1"/>
              <w:contextualSpacing/>
              <w:rPr>
                <w:rFonts w:ascii="Arial" w:eastAsia="Times New Roman" w:hAnsi="Arial" w:cs="Arial"/>
                <w:sz w:val="20"/>
                <w:szCs w:val="20"/>
                <w:lang w:eastAsia="ru-RU"/>
              </w:rPr>
            </w:pPr>
            <w:r w:rsidRPr="00733E23">
              <w:rPr>
                <w:rFonts w:ascii="Arial" w:eastAsia="Times New Roman" w:hAnsi="Arial" w:cs="Arial"/>
                <w:sz w:val="20"/>
                <w:szCs w:val="20"/>
                <w:lang w:eastAsia="ru-RU"/>
              </w:rPr>
              <w:t>Power Handling: 25 W RMS</w:t>
            </w:r>
          </w:p>
          <w:p w14:paraId="3B4811FF" w14:textId="77777777" w:rsidR="00546654" w:rsidRPr="00733E23" w:rsidRDefault="00546654" w:rsidP="000C0065">
            <w:pPr>
              <w:shd w:val="clear" w:color="auto" w:fill="FFFFFF"/>
              <w:spacing w:before="100" w:beforeAutospacing="1"/>
              <w:contextualSpacing/>
              <w:rPr>
                <w:rFonts w:ascii="Arial" w:eastAsia="Times New Roman" w:hAnsi="Arial" w:cs="Arial"/>
                <w:sz w:val="20"/>
                <w:szCs w:val="20"/>
                <w:lang w:eastAsia="ru-RU"/>
              </w:rPr>
            </w:pPr>
            <w:r w:rsidRPr="00733E23">
              <w:rPr>
                <w:rFonts w:ascii="Arial" w:eastAsia="Times New Roman" w:hAnsi="Arial" w:cs="Arial"/>
                <w:sz w:val="20"/>
                <w:szCs w:val="20"/>
                <w:lang w:eastAsia="ru-RU"/>
              </w:rPr>
              <w:t>Peak Power Handling: 50 W PEAK</w:t>
            </w:r>
          </w:p>
          <w:p w14:paraId="56E72A5E" w14:textId="77777777" w:rsidR="00546654" w:rsidRPr="00733E23" w:rsidRDefault="00546654" w:rsidP="000C0065">
            <w:pPr>
              <w:shd w:val="clear" w:color="auto" w:fill="FFFFFF"/>
              <w:spacing w:before="100" w:beforeAutospacing="1"/>
              <w:contextualSpacing/>
              <w:rPr>
                <w:rFonts w:ascii="Arial" w:eastAsia="Times New Roman" w:hAnsi="Arial" w:cs="Arial"/>
                <w:sz w:val="20"/>
                <w:szCs w:val="20"/>
                <w:lang w:eastAsia="ru-RU"/>
              </w:rPr>
            </w:pPr>
            <w:r w:rsidRPr="00733E23">
              <w:rPr>
                <w:rFonts w:ascii="Arial" w:eastAsia="Times New Roman" w:hAnsi="Arial" w:cs="Arial"/>
                <w:sz w:val="20"/>
                <w:szCs w:val="20"/>
                <w:lang w:eastAsia="ru-RU"/>
              </w:rPr>
              <w:t>System Sensitivity: 89 dB</w:t>
            </w:r>
          </w:p>
          <w:p w14:paraId="7D5143F8" w14:textId="77777777" w:rsidR="00546654" w:rsidRPr="00733E23" w:rsidRDefault="00546654" w:rsidP="000C0065">
            <w:pPr>
              <w:shd w:val="clear" w:color="auto" w:fill="FFFFFF"/>
              <w:spacing w:before="100" w:beforeAutospacing="1"/>
              <w:contextualSpacing/>
              <w:rPr>
                <w:rFonts w:ascii="Arial" w:eastAsia="Times New Roman" w:hAnsi="Arial" w:cs="Arial"/>
                <w:sz w:val="20"/>
                <w:szCs w:val="20"/>
                <w:lang w:eastAsia="ru-RU"/>
              </w:rPr>
            </w:pPr>
            <w:r w:rsidRPr="00733E23">
              <w:rPr>
                <w:rFonts w:ascii="Arial" w:eastAsia="Times New Roman" w:hAnsi="Arial" w:cs="Arial"/>
                <w:sz w:val="20"/>
                <w:szCs w:val="20"/>
                <w:lang w:eastAsia="ru-RU"/>
              </w:rPr>
              <w:t xml:space="preserve">Impedance: 8 </w:t>
            </w:r>
            <w:r w:rsidRPr="00733E23">
              <w:rPr>
                <w:rFonts w:ascii="Arial" w:eastAsia="Times New Roman" w:hAnsi="Arial" w:cs="Arial"/>
                <w:sz w:val="20"/>
                <w:szCs w:val="20"/>
                <w:lang w:val="ru-RU" w:eastAsia="ru-RU"/>
              </w:rPr>
              <w:t>Ω</w:t>
            </w:r>
          </w:p>
          <w:p w14:paraId="31A9698C" w14:textId="77777777" w:rsidR="00546654" w:rsidRPr="00733E23" w:rsidRDefault="00546654" w:rsidP="000C0065">
            <w:pPr>
              <w:contextualSpacing/>
              <w:rPr>
                <w:rFonts w:ascii="Arial" w:hAnsi="Arial" w:cs="Arial"/>
                <w:bCs/>
                <w:sz w:val="20"/>
                <w:szCs w:val="20"/>
              </w:rPr>
            </w:pPr>
            <w:r w:rsidRPr="00733E23">
              <w:rPr>
                <w:rFonts w:ascii="Arial" w:hAnsi="Arial" w:cs="Arial"/>
                <w:bCs/>
                <w:sz w:val="20"/>
                <w:szCs w:val="20"/>
              </w:rPr>
              <w:t>Mixer amplifier,</w:t>
            </w:r>
          </w:p>
          <w:p w14:paraId="4B42DB6D" w14:textId="77777777" w:rsidR="00546654" w:rsidRPr="00733E23" w:rsidRDefault="00546654" w:rsidP="000C0065">
            <w:pPr>
              <w:rPr>
                <w:rFonts w:ascii="Arial" w:hAnsi="Arial" w:cs="Arial"/>
                <w:sz w:val="20"/>
                <w:szCs w:val="20"/>
                <w:shd w:val="clear" w:color="auto" w:fill="FFFFFF"/>
              </w:rPr>
            </w:pPr>
            <w:r w:rsidRPr="00733E23">
              <w:rPr>
                <w:rFonts w:ascii="Arial" w:hAnsi="Arial" w:cs="Arial"/>
                <w:sz w:val="20"/>
                <w:szCs w:val="20"/>
                <w:shd w:val="clear" w:color="auto" w:fill="FFFFFF"/>
              </w:rPr>
              <w:t>Output Power: 160 W RMS</w:t>
            </w:r>
            <w:r w:rsidRPr="00733E23">
              <w:rPr>
                <w:rFonts w:ascii="Arial" w:hAnsi="Arial" w:cs="Arial"/>
                <w:sz w:val="20"/>
                <w:szCs w:val="20"/>
              </w:rPr>
              <w:br/>
            </w:r>
            <w:r w:rsidRPr="00733E23">
              <w:rPr>
                <w:rFonts w:ascii="Arial" w:hAnsi="Arial" w:cs="Arial"/>
                <w:sz w:val="20"/>
                <w:szCs w:val="20"/>
                <w:shd w:val="clear" w:color="auto" w:fill="FFFFFF"/>
              </w:rPr>
              <w:t>Frequency Response: 70 Hz to 13.5 kHz, +/-3 dB</w:t>
            </w:r>
            <w:r w:rsidRPr="00733E23">
              <w:rPr>
                <w:rFonts w:ascii="Arial" w:hAnsi="Arial" w:cs="Arial"/>
                <w:sz w:val="20"/>
                <w:szCs w:val="20"/>
              </w:rPr>
              <w:br/>
            </w:r>
            <w:r w:rsidRPr="00733E23">
              <w:rPr>
                <w:rFonts w:ascii="Arial" w:hAnsi="Arial" w:cs="Arial"/>
                <w:sz w:val="20"/>
                <w:szCs w:val="20"/>
                <w:shd w:val="clear" w:color="auto" w:fill="FFFFFF"/>
              </w:rPr>
              <w:t>Frequency Response: 30 Hz to 20 kHz, +/-6 dB</w:t>
            </w:r>
            <w:r w:rsidRPr="00733E23">
              <w:rPr>
                <w:rFonts w:ascii="Arial" w:hAnsi="Arial" w:cs="Arial"/>
                <w:sz w:val="20"/>
                <w:szCs w:val="20"/>
              </w:rPr>
              <w:br/>
            </w:r>
            <w:r w:rsidRPr="00733E23">
              <w:rPr>
                <w:rFonts w:ascii="Arial" w:hAnsi="Arial" w:cs="Arial"/>
                <w:sz w:val="20"/>
                <w:szCs w:val="20"/>
                <w:shd w:val="clear" w:color="auto" w:fill="FFFFFF"/>
              </w:rPr>
              <w:t>Signal-to-Noise Mic/Line (1-4): 65 dB microphone, 80 dB line</w:t>
            </w:r>
            <w:r w:rsidRPr="00733E23">
              <w:rPr>
                <w:rFonts w:ascii="Arial" w:hAnsi="Arial" w:cs="Arial"/>
                <w:sz w:val="20"/>
                <w:szCs w:val="20"/>
              </w:rPr>
              <w:br/>
            </w:r>
            <w:r w:rsidRPr="00733E23">
              <w:rPr>
                <w:rFonts w:ascii="Arial" w:hAnsi="Arial" w:cs="Arial"/>
                <w:sz w:val="20"/>
                <w:szCs w:val="20"/>
                <w:shd w:val="clear" w:color="auto" w:fill="FFFFFF"/>
              </w:rPr>
              <w:t>Signal-to-Noise Auxiliary: Auxiliary Input Tone Controls: +/-8 dB @ 80 Hz (bass); +/- 8 dB @ 13 kHz (treble)</w:t>
            </w:r>
            <w:r w:rsidRPr="00733E23">
              <w:rPr>
                <w:rFonts w:ascii="Arial" w:hAnsi="Arial" w:cs="Arial"/>
                <w:sz w:val="20"/>
                <w:szCs w:val="20"/>
              </w:rPr>
              <w:br/>
            </w:r>
            <w:r w:rsidRPr="00733E23">
              <w:rPr>
                <w:rFonts w:ascii="Arial" w:hAnsi="Arial" w:cs="Arial"/>
                <w:sz w:val="20"/>
                <w:szCs w:val="20"/>
                <w:shd w:val="clear" w:color="auto" w:fill="FFFFFF"/>
              </w:rPr>
              <w:t>Main Input Presence Control: +10 dB @ 2.15 kHz</w:t>
            </w:r>
            <w:r w:rsidRPr="00733E23">
              <w:rPr>
                <w:rFonts w:ascii="Arial" w:hAnsi="Arial" w:cs="Arial"/>
                <w:sz w:val="20"/>
                <w:szCs w:val="20"/>
              </w:rPr>
              <w:br/>
            </w:r>
            <w:r w:rsidRPr="00733E23">
              <w:rPr>
                <w:rFonts w:ascii="Arial" w:hAnsi="Arial" w:cs="Arial"/>
                <w:sz w:val="20"/>
                <w:szCs w:val="20"/>
                <w:shd w:val="clear" w:color="auto" w:fill="FFFFFF"/>
              </w:rPr>
              <w:t>Main Input High-Pass Filter: 150 Hz</w:t>
            </w:r>
            <w:r w:rsidRPr="00733E23">
              <w:rPr>
                <w:rFonts w:ascii="Arial" w:hAnsi="Arial" w:cs="Arial"/>
                <w:sz w:val="20"/>
                <w:szCs w:val="20"/>
              </w:rPr>
              <w:br/>
            </w:r>
            <w:r w:rsidRPr="00733E23">
              <w:rPr>
                <w:rFonts w:ascii="Arial" w:hAnsi="Arial" w:cs="Arial"/>
                <w:sz w:val="20"/>
                <w:szCs w:val="20"/>
                <w:shd w:val="clear" w:color="auto" w:fill="FFFFFF"/>
              </w:rPr>
              <w:t>Input Sensitivity (Balanced):</w:t>
            </w:r>
            <w:r w:rsidRPr="00733E23">
              <w:rPr>
                <w:rFonts w:ascii="Arial" w:hAnsi="Arial" w:cs="Arial"/>
                <w:sz w:val="20"/>
                <w:szCs w:val="20"/>
              </w:rPr>
              <w:br/>
            </w:r>
            <w:r w:rsidRPr="00733E23">
              <w:rPr>
                <w:rFonts w:ascii="Arial" w:hAnsi="Arial" w:cs="Arial"/>
                <w:sz w:val="20"/>
                <w:szCs w:val="20"/>
                <w:shd w:val="clear" w:color="auto" w:fill="FFFFFF"/>
              </w:rPr>
              <w:t xml:space="preserve">- 56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 xml:space="preserve"> (maximum -25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 Low level Microphone</w:t>
            </w:r>
            <w:r w:rsidRPr="00733E23">
              <w:rPr>
                <w:rFonts w:ascii="Arial" w:hAnsi="Arial" w:cs="Arial"/>
                <w:sz w:val="20"/>
                <w:szCs w:val="20"/>
              </w:rPr>
              <w:br/>
            </w:r>
            <w:r w:rsidRPr="00733E23">
              <w:rPr>
                <w:rFonts w:ascii="Arial" w:hAnsi="Arial" w:cs="Arial"/>
                <w:sz w:val="20"/>
                <w:szCs w:val="20"/>
                <w:shd w:val="clear" w:color="auto" w:fill="FFFFFF"/>
              </w:rPr>
              <w:t xml:space="preserve">- 28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 xml:space="preserve"> (maximum 0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 Low level Line</w:t>
            </w:r>
            <w:r w:rsidRPr="00733E23">
              <w:rPr>
                <w:rFonts w:ascii="Arial" w:hAnsi="Arial" w:cs="Arial"/>
                <w:sz w:val="20"/>
                <w:szCs w:val="20"/>
              </w:rPr>
              <w:br/>
            </w:r>
            <w:r w:rsidRPr="00733E23">
              <w:rPr>
                <w:rFonts w:ascii="Arial" w:hAnsi="Arial" w:cs="Arial"/>
                <w:sz w:val="20"/>
                <w:szCs w:val="20"/>
                <w:shd w:val="clear" w:color="auto" w:fill="FFFFFF"/>
              </w:rPr>
              <w:t xml:space="preserve">- 7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 xml:space="preserve"> (maximum +19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 High Level</w:t>
            </w:r>
            <w:r w:rsidRPr="00733E23">
              <w:rPr>
                <w:rFonts w:ascii="Arial" w:hAnsi="Arial" w:cs="Arial"/>
                <w:sz w:val="20"/>
                <w:szCs w:val="20"/>
              </w:rPr>
              <w:br/>
            </w:r>
            <w:r w:rsidRPr="00733E23">
              <w:rPr>
                <w:rFonts w:ascii="Arial" w:hAnsi="Arial" w:cs="Arial"/>
                <w:sz w:val="20"/>
                <w:szCs w:val="20"/>
                <w:shd w:val="clear" w:color="auto" w:fill="FFFFFF"/>
              </w:rPr>
              <w:t xml:space="preserve">Auxiliary Input Sensitivity: Adjustable: -4 to + 15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 xml:space="preserve"> (maximum +22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w:t>
            </w:r>
            <w:r w:rsidRPr="00733E23">
              <w:rPr>
                <w:rFonts w:ascii="Arial" w:hAnsi="Arial" w:cs="Arial"/>
                <w:sz w:val="20"/>
                <w:szCs w:val="20"/>
              </w:rPr>
              <w:br/>
            </w:r>
            <w:r w:rsidRPr="00733E23">
              <w:rPr>
                <w:rFonts w:ascii="Arial" w:hAnsi="Arial" w:cs="Arial"/>
                <w:sz w:val="20"/>
                <w:szCs w:val="20"/>
                <w:shd w:val="clear" w:color="auto" w:fill="FFFFFF"/>
              </w:rPr>
              <w:t>Input Impedance: 10kΩ main, 20kΩ auxiliary</w:t>
            </w:r>
            <w:r w:rsidRPr="00733E23">
              <w:rPr>
                <w:rFonts w:ascii="Arial" w:hAnsi="Arial" w:cs="Arial"/>
                <w:sz w:val="20"/>
                <w:szCs w:val="20"/>
              </w:rPr>
              <w:br/>
            </w:r>
            <w:r w:rsidRPr="00733E23">
              <w:rPr>
                <w:rFonts w:ascii="Arial" w:hAnsi="Arial" w:cs="Arial"/>
                <w:sz w:val="20"/>
                <w:szCs w:val="20"/>
                <w:shd w:val="clear" w:color="auto" w:fill="FFFFFF"/>
              </w:rPr>
              <w:t>Phantom Power: 32V, 18 mA</w:t>
            </w:r>
            <w:r w:rsidRPr="00733E23">
              <w:rPr>
                <w:rFonts w:ascii="Arial" w:hAnsi="Arial" w:cs="Arial"/>
                <w:sz w:val="20"/>
                <w:szCs w:val="20"/>
              </w:rPr>
              <w:br/>
            </w:r>
            <w:r w:rsidRPr="00733E23">
              <w:rPr>
                <w:rFonts w:ascii="Arial" w:hAnsi="Arial" w:cs="Arial"/>
                <w:sz w:val="20"/>
                <w:szCs w:val="20"/>
                <w:shd w:val="clear" w:color="auto" w:fill="FFFFFF"/>
              </w:rPr>
              <w:t xml:space="preserve">Auxiliary Output Level: -1 </w:t>
            </w:r>
            <w:proofErr w:type="spellStart"/>
            <w:r w:rsidRPr="00733E23">
              <w:rPr>
                <w:rFonts w:ascii="Arial" w:hAnsi="Arial" w:cs="Arial"/>
                <w:sz w:val="20"/>
                <w:szCs w:val="20"/>
                <w:shd w:val="clear" w:color="auto" w:fill="FFFFFF"/>
              </w:rPr>
              <w:t>dBu</w:t>
            </w:r>
            <w:proofErr w:type="spellEnd"/>
            <w:r w:rsidRPr="00733E23">
              <w:rPr>
                <w:rFonts w:ascii="Arial" w:hAnsi="Arial" w:cs="Arial"/>
                <w:sz w:val="20"/>
                <w:szCs w:val="20"/>
                <w:shd w:val="clear" w:color="auto" w:fill="FFFFFF"/>
              </w:rPr>
              <w:t>/600Ω</w:t>
            </w:r>
            <w:r w:rsidRPr="00733E23">
              <w:rPr>
                <w:rFonts w:ascii="Arial" w:hAnsi="Arial" w:cs="Arial"/>
                <w:sz w:val="20"/>
                <w:szCs w:val="20"/>
              </w:rPr>
              <w:br/>
            </w:r>
            <w:r w:rsidRPr="00733E23">
              <w:rPr>
                <w:rFonts w:ascii="Arial" w:hAnsi="Arial" w:cs="Arial"/>
                <w:sz w:val="20"/>
                <w:szCs w:val="20"/>
                <w:shd w:val="clear" w:color="auto" w:fill="FFFFFF"/>
              </w:rPr>
              <w:t>Loudspeaker Outputs Minimum:</w:t>
            </w:r>
            <w:r w:rsidRPr="00733E23">
              <w:rPr>
                <w:rFonts w:ascii="Arial" w:hAnsi="Arial" w:cs="Arial"/>
                <w:sz w:val="20"/>
                <w:szCs w:val="20"/>
              </w:rPr>
              <w:br/>
            </w:r>
            <w:r w:rsidRPr="00733E23">
              <w:rPr>
                <w:rFonts w:ascii="Arial" w:hAnsi="Arial" w:cs="Arial"/>
                <w:sz w:val="20"/>
                <w:szCs w:val="20"/>
                <w:shd w:val="clear" w:color="auto" w:fill="FFFFFF"/>
              </w:rPr>
              <w:lastRenderedPageBreak/>
              <w:t>- 4Ω (low impedance)</w:t>
            </w:r>
            <w:r w:rsidRPr="00733E23">
              <w:rPr>
                <w:rFonts w:ascii="Arial" w:hAnsi="Arial" w:cs="Arial"/>
                <w:sz w:val="20"/>
                <w:szCs w:val="20"/>
              </w:rPr>
              <w:br/>
            </w:r>
            <w:r w:rsidRPr="00733E23">
              <w:rPr>
                <w:rFonts w:ascii="Arial" w:hAnsi="Arial" w:cs="Arial"/>
                <w:sz w:val="20"/>
                <w:szCs w:val="20"/>
                <w:shd w:val="clear" w:color="auto" w:fill="FFFFFF"/>
              </w:rPr>
              <w:t>- 70V (31Ω)/100V (62Ω)</w:t>
            </w:r>
          </w:p>
          <w:p w14:paraId="5EE8CDF2" w14:textId="77777777" w:rsidR="00546654" w:rsidRPr="00733E23" w:rsidRDefault="00546654" w:rsidP="000C0065">
            <w:pPr>
              <w:rPr>
                <w:rFonts w:ascii="Arial" w:hAnsi="Arial" w:cs="Arial"/>
                <w:sz w:val="20"/>
                <w:szCs w:val="20"/>
                <w:shd w:val="clear" w:color="auto" w:fill="FFFFFF"/>
              </w:rPr>
            </w:pPr>
            <w:r w:rsidRPr="00733E23">
              <w:rPr>
                <w:rFonts w:ascii="Arial" w:hAnsi="Arial" w:cs="Arial"/>
                <w:sz w:val="20"/>
                <w:szCs w:val="20"/>
                <w:shd w:val="clear" w:color="auto" w:fill="FFFFFF"/>
              </w:rPr>
              <w:t>USB, AUX slot</w:t>
            </w:r>
          </w:p>
          <w:p w14:paraId="2431A597" w14:textId="77777777" w:rsidR="00546654" w:rsidRDefault="00546654" w:rsidP="000C0065">
            <w:pPr>
              <w:shd w:val="clear" w:color="auto" w:fill="FFFFFF"/>
              <w:textAlignment w:val="top"/>
              <w:rPr>
                <w:rFonts w:ascii="Arial" w:eastAsia="Times New Roman" w:hAnsi="Arial" w:cs="Arial"/>
                <w:sz w:val="20"/>
                <w:szCs w:val="20"/>
                <w:lang w:eastAsia="ru-RU"/>
              </w:rPr>
            </w:pPr>
          </w:p>
          <w:p w14:paraId="1FAA622E" w14:textId="77777777" w:rsidR="00546654" w:rsidRPr="00733E23"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WARRANTY: min 1 year</w:t>
            </w:r>
          </w:p>
        </w:tc>
        <w:tc>
          <w:tcPr>
            <w:tcW w:w="720" w:type="dxa"/>
          </w:tcPr>
          <w:p w14:paraId="66854DC2"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lastRenderedPageBreak/>
              <w:t>2</w:t>
            </w:r>
          </w:p>
        </w:tc>
        <w:tc>
          <w:tcPr>
            <w:tcW w:w="1243" w:type="dxa"/>
          </w:tcPr>
          <w:p w14:paraId="2304FD85" w14:textId="77777777" w:rsidR="00546654" w:rsidRPr="00733E23" w:rsidRDefault="00546654" w:rsidP="000C0065">
            <w:pPr>
              <w:jc w:val="center"/>
              <w:rPr>
                <w:rFonts w:ascii="Arial" w:hAnsi="Arial" w:cs="Arial"/>
                <w:sz w:val="20"/>
                <w:szCs w:val="20"/>
              </w:rPr>
            </w:pPr>
          </w:p>
        </w:tc>
        <w:tc>
          <w:tcPr>
            <w:tcW w:w="1169" w:type="dxa"/>
          </w:tcPr>
          <w:p w14:paraId="117E9C54" w14:textId="77777777" w:rsidR="00546654" w:rsidRPr="00733E23" w:rsidRDefault="00546654" w:rsidP="000C0065">
            <w:pPr>
              <w:jc w:val="center"/>
              <w:rPr>
                <w:rFonts w:ascii="Arial" w:hAnsi="Arial" w:cs="Arial"/>
                <w:sz w:val="20"/>
                <w:szCs w:val="20"/>
              </w:rPr>
            </w:pPr>
          </w:p>
        </w:tc>
      </w:tr>
      <w:tr w:rsidR="00546654" w:rsidRPr="00392D1C" w14:paraId="4326D816" w14:textId="77777777" w:rsidTr="000C0065">
        <w:trPr>
          <w:trHeight w:val="621"/>
        </w:trPr>
        <w:tc>
          <w:tcPr>
            <w:tcW w:w="855" w:type="dxa"/>
          </w:tcPr>
          <w:p w14:paraId="4F792FAD"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2.11</w:t>
            </w:r>
          </w:p>
        </w:tc>
        <w:tc>
          <w:tcPr>
            <w:tcW w:w="4990" w:type="dxa"/>
            <w:vAlign w:val="bottom"/>
          </w:tcPr>
          <w:p w14:paraId="7726D902" w14:textId="77777777" w:rsidR="00546654" w:rsidRDefault="00546654" w:rsidP="000C0065">
            <w:pPr>
              <w:jc w:val="both"/>
              <w:rPr>
                <w:rFonts w:ascii="Arial" w:hAnsi="Arial" w:cs="Arial"/>
                <w:b/>
                <w:bCs/>
                <w:sz w:val="20"/>
                <w:szCs w:val="20"/>
                <w:shd w:val="clear" w:color="auto" w:fill="FFFFFF"/>
              </w:rPr>
            </w:pPr>
            <w:r w:rsidRPr="00733E23">
              <w:rPr>
                <w:rFonts w:ascii="Arial" w:hAnsi="Arial" w:cs="Arial"/>
                <w:b/>
                <w:bCs/>
                <w:sz w:val="20"/>
                <w:szCs w:val="20"/>
                <w:shd w:val="clear" w:color="auto" w:fill="FFFFFF"/>
              </w:rPr>
              <w:t>Background Stand Support System</w:t>
            </w:r>
            <w:r>
              <w:rPr>
                <w:rFonts w:ascii="Arial" w:hAnsi="Arial" w:cs="Arial"/>
                <w:b/>
                <w:bCs/>
                <w:sz w:val="20"/>
                <w:szCs w:val="20"/>
                <w:shd w:val="clear" w:color="auto" w:fill="FFFFFF"/>
              </w:rPr>
              <w:t xml:space="preserve"> </w:t>
            </w:r>
          </w:p>
          <w:p w14:paraId="286027C6" w14:textId="77777777" w:rsidR="00546654" w:rsidRPr="00733E23"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Backdrop green 2m</w:t>
            </w:r>
            <w:r>
              <w:rPr>
                <w:rFonts w:ascii="Arial" w:hAnsi="Arial" w:cs="Arial"/>
                <w:color w:val="0F1111"/>
                <w:sz w:val="20"/>
                <w:szCs w:val="20"/>
                <w:shd w:val="clear" w:color="auto" w:fill="FFFFFF"/>
              </w:rPr>
              <w:t xml:space="preserve"> x</w:t>
            </w:r>
            <w:r w:rsidRPr="00733E23">
              <w:rPr>
                <w:rFonts w:ascii="Arial" w:hAnsi="Arial" w:cs="Arial"/>
                <w:color w:val="0F1111"/>
                <w:sz w:val="20"/>
                <w:szCs w:val="20"/>
                <w:shd w:val="clear" w:color="auto" w:fill="FFFFFF"/>
              </w:rPr>
              <w:t>3m</w:t>
            </w:r>
          </w:p>
          <w:p w14:paraId="0BE2AF20" w14:textId="77777777" w:rsidR="00546654" w:rsidRPr="00733E23"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Background Clips</w:t>
            </w:r>
          </w:p>
          <w:p w14:paraId="12650A16" w14:textId="77777777" w:rsidR="00546654" w:rsidRPr="00733E23" w:rsidRDefault="00546654" w:rsidP="000C0065">
            <w:pPr>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Carrying bag</w:t>
            </w:r>
          </w:p>
          <w:p w14:paraId="2B919637" w14:textId="77777777" w:rsidR="00546654" w:rsidRDefault="00546654" w:rsidP="000C0065">
            <w:pPr>
              <w:shd w:val="clear" w:color="auto" w:fill="FFFFFF"/>
              <w:textAlignment w:val="top"/>
              <w:rPr>
                <w:rFonts w:ascii="Arial" w:eastAsia="Times New Roman" w:hAnsi="Arial" w:cs="Arial"/>
                <w:sz w:val="20"/>
                <w:szCs w:val="20"/>
                <w:lang w:eastAsia="ru-RU"/>
              </w:rPr>
            </w:pPr>
          </w:p>
          <w:p w14:paraId="4940AEF4" w14:textId="6A752822" w:rsidR="00546654" w:rsidRPr="00F70BBC" w:rsidRDefault="00546654" w:rsidP="000C0065">
            <w:pPr>
              <w:shd w:val="clear" w:color="auto" w:fill="FFFFFF"/>
              <w:textAlignment w:val="top"/>
              <w:rPr>
                <w:rFonts w:ascii="Arial" w:eastAsia="Times New Roman" w:hAnsi="Arial" w:cs="Arial"/>
                <w:sz w:val="20"/>
                <w:szCs w:val="20"/>
                <w:lang w:eastAsia="ru-RU"/>
              </w:rPr>
            </w:pPr>
            <w:r w:rsidRPr="00733E23">
              <w:rPr>
                <w:rFonts w:ascii="Arial" w:eastAsia="Times New Roman" w:hAnsi="Arial" w:cs="Arial"/>
                <w:sz w:val="20"/>
                <w:szCs w:val="20"/>
                <w:lang w:eastAsia="ru-RU"/>
              </w:rPr>
              <w:t>WARRANTY: min 1 year</w:t>
            </w:r>
          </w:p>
        </w:tc>
        <w:tc>
          <w:tcPr>
            <w:tcW w:w="720" w:type="dxa"/>
          </w:tcPr>
          <w:p w14:paraId="5184B2FC"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6AD36069" w14:textId="77777777" w:rsidR="00546654" w:rsidRPr="00733E23" w:rsidRDefault="00546654" w:rsidP="000C0065">
            <w:pPr>
              <w:jc w:val="center"/>
              <w:rPr>
                <w:rFonts w:ascii="Arial" w:hAnsi="Arial" w:cs="Arial"/>
                <w:sz w:val="20"/>
                <w:szCs w:val="20"/>
              </w:rPr>
            </w:pPr>
          </w:p>
        </w:tc>
        <w:tc>
          <w:tcPr>
            <w:tcW w:w="1169" w:type="dxa"/>
          </w:tcPr>
          <w:p w14:paraId="4A268771" w14:textId="77777777" w:rsidR="00546654" w:rsidRPr="00733E23" w:rsidRDefault="00546654" w:rsidP="000C0065">
            <w:pPr>
              <w:jc w:val="center"/>
              <w:rPr>
                <w:rFonts w:ascii="Arial" w:hAnsi="Arial" w:cs="Arial"/>
                <w:sz w:val="20"/>
                <w:szCs w:val="20"/>
              </w:rPr>
            </w:pPr>
          </w:p>
        </w:tc>
      </w:tr>
      <w:tr w:rsidR="00546654" w:rsidRPr="00392D1C" w14:paraId="44C9595E" w14:textId="77777777" w:rsidTr="000C0065">
        <w:trPr>
          <w:trHeight w:val="621"/>
        </w:trPr>
        <w:tc>
          <w:tcPr>
            <w:tcW w:w="855" w:type="dxa"/>
          </w:tcPr>
          <w:p w14:paraId="443C9C42" w14:textId="77777777" w:rsidR="00546654" w:rsidRPr="00733E23" w:rsidRDefault="00546654" w:rsidP="000C0065">
            <w:pPr>
              <w:ind w:right="249"/>
              <w:jc w:val="center"/>
              <w:rPr>
                <w:rFonts w:ascii="Arial" w:hAnsi="Arial" w:cs="Arial"/>
                <w:sz w:val="20"/>
                <w:szCs w:val="20"/>
              </w:rPr>
            </w:pPr>
            <w:r w:rsidRPr="00733E23">
              <w:rPr>
                <w:rFonts w:ascii="Arial" w:hAnsi="Arial" w:cs="Arial"/>
                <w:sz w:val="20"/>
                <w:szCs w:val="20"/>
              </w:rPr>
              <w:t>2.12</w:t>
            </w:r>
          </w:p>
        </w:tc>
        <w:tc>
          <w:tcPr>
            <w:tcW w:w="4990" w:type="dxa"/>
            <w:vAlign w:val="bottom"/>
          </w:tcPr>
          <w:p w14:paraId="644368C4" w14:textId="77777777" w:rsidR="00546654" w:rsidRPr="00733E23" w:rsidRDefault="00546654" w:rsidP="000C0065">
            <w:pPr>
              <w:jc w:val="both"/>
              <w:rPr>
                <w:rFonts w:ascii="Arial" w:hAnsi="Arial" w:cs="Arial"/>
                <w:b/>
                <w:bCs/>
                <w:sz w:val="20"/>
                <w:szCs w:val="20"/>
                <w:shd w:val="clear" w:color="auto" w:fill="FFFFFF"/>
              </w:rPr>
            </w:pPr>
            <w:r w:rsidRPr="00733E23">
              <w:rPr>
                <w:rFonts w:ascii="Arial" w:hAnsi="Arial" w:cs="Arial"/>
                <w:b/>
                <w:bCs/>
                <w:sz w:val="20"/>
                <w:szCs w:val="20"/>
                <w:shd w:val="clear" w:color="auto" w:fill="FFFFFF"/>
              </w:rPr>
              <w:t>LED lighting set for video filming</w:t>
            </w:r>
          </w:p>
          <w:p w14:paraId="09170A69" w14:textId="77777777" w:rsidR="00546654" w:rsidRPr="00733E23" w:rsidRDefault="00546654" w:rsidP="000C0065">
            <w:pPr>
              <w:pStyle w:val="a-spacing-base"/>
              <w:shd w:val="clear" w:color="auto" w:fill="FFFFFF"/>
              <w:spacing w:before="0" w:beforeAutospacing="0" w:after="0" w:afterAutospacing="0"/>
              <w:rPr>
                <w:rFonts w:ascii="Arial" w:hAnsi="Arial" w:cs="Arial"/>
                <w:color w:val="0F1111"/>
                <w:sz w:val="20"/>
                <w:szCs w:val="20"/>
              </w:rPr>
            </w:pPr>
            <w:r w:rsidRPr="00733E23">
              <w:rPr>
                <w:rFonts w:ascii="Arial" w:hAnsi="Arial" w:cs="Arial"/>
                <w:color w:val="0F1111"/>
                <w:sz w:val="20"/>
                <w:szCs w:val="20"/>
              </w:rPr>
              <w:t>Output Power: 10W</w:t>
            </w:r>
          </w:p>
          <w:p w14:paraId="53F72480" w14:textId="77777777" w:rsidR="00546654" w:rsidRPr="00733E23" w:rsidRDefault="00546654" w:rsidP="000C0065">
            <w:pPr>
              <w:pStyle w:val="a-spacing-base"/>
              <w:shd w:val="clear" w:color="auto" w:fill="FFFFFF"/>
              <w:spacing w:before="0" w:beforeAutospacing="0" w:after="0" w:afterAutospacing="0"/>
              <w:rPr>
                <w:rFonts w:ascii="Arial" w:hAnsi="Arial" w:cs="Arial"/>
                <w:color w:val="0F1111"/>
                <w:sz w:val="20"/>
                <w:szCs w:val="20"/>
              </w:rPr>
            </w:pPr>
            <w:r w:rsidRPr="00733E23">
              <w:rPr>
                <w:rFonts w:ascii="Arial" w:hAnsi="Arial" w:cs="Arial"/>
                <w:color w:val="0F1111"/>
                <w:sz w:val="20"/>
                <w:szCs w:val="20"/>
              </w:rPr>
              <w:t>Luminous Flux: 1000LM</w:t>
            </w:r>
          </w:p>
          <w:p w14:paraId="4B4031D8" w14:textId="77777777" w:rsidR="00546654" w:rsidRPr="00733E23" w:rsidRDefault="00546654" w:rsidP="000C0065">
            <w:pPr>
              <w:pStyle w:val="a-spacing-base"/>
              <w:shd w:val="clear" w:color="auto" w:fill="FFFFFF"/>
              <w:spacing w:before="0" w:beforeAutospacing="0" w:after="0" w:afterAutospacing="0"/>
              <w:rPr>
                <w:rFonts w:ascii="Arial" w:hAnsi="Arial" w:cs="Arial"/>
                <w:color w:val="0F1111"/>
                <w:sz w:val="20"/>
                <w:szCs w:val="20"/>
              </w:rPr>
            </w:pPr>
            <w:r w:rsidRPr="00733E23">
              <w:rPr>
                <w:rFonts w:ascii="Arial" w:hAnsi="Arial" w:cs="Arial"/>
                <w:color w:val="0F1111"/>
                <w:sz w:val="20"/>
                <w:szCs w:val="20"/>
              </w:rPr>
              <w:t>Led Quantity: 66PCS</w:t>
            </w:r>
          </w:p>
          <w:p w14:paraId="78C50228" w14:textId="77777777" w:rsidR="00546654" w:rsidRPr="00733E23" w:rsidRDefault="00546654" w:rsidP="000C0065">
            <w:pPr>
              <w:pStyle w:val="a-spacing-base"/>
              <w:shd w:val="clear" w:color="auto" w:fill="FFFFFF"/>
              <w:spacing w:before="0" w:beforeAutospacing="0" w:after="0" w:afterAutospacing="0"/>
              <w:rPr>
                <w:rFonts w:ascii="Arial" w:hAnsi="Arial" w:cs="Arial"/>
                <w:color w:val="0F1111"/>
                <w:sz w:val="20"/>
                <w:szCs w:val="20"/>
              </w:rPr>
            </w:pPr>
            <w:r w:rsidRPr="00733E23">
              <w:rPr>
                <w:rFonts w:ascii="Arial" w:hAnsi="Arial" w:cs="Arial"/>
                <w:color w:val="0F1111"/>
                <w:sz w:val="20"/>
                <w:szCs w:val="20"/>
              </w:rPr>
              <w:t>Color Temperature: 5600K</w:t>
            </w:r>
          </w:p>
          <w:p w14:paraId="38F0BECE" w14:textId="77777777" w:rsidR="00546654" w:rsidRPr="00733E23" w:rsidRDefault="00546654" w:rsidP="000C0065">
            <w:pPr>
              <w:pStyle w:val="a-spacing-base"/>
              <w:shd w:val="clear" w:color="auto" w:fill="FFFFFF"/>
              <w:spacing w:before="0" w:beforeAutospacing="0" w:after="0" w:afterAutospacing="0"/>
              <w:rPr>
                <w:rFonts w:ascii="Arial" w:hAnsi="Arial" w:cs="Arial"/>
                <w:color w:val="0F1111"/>
                <w:sz w:val="20"/>
                <w:szCs w:val="20"/>
              </w:rPr>
            </w:pPr>
            <w:r w:rsidRPr="00733E23">
              <w:rPr>
                <w:rFonts w:ascii="Arial" w:hAnsi="Arial" w:cs="Arial"/>
                <w:color w:val="0F1111"/>
                <w:sz w:val="20"/>
                <w:szCs w:val="20"/>
              </w:rPr>
              <w:t>Dimmer: 10%-100%</w:t>
            </w:r>
          </w:p>
          <w:p w14:paraId="06D4AB7F" w14:textId="77777777" w:rsidR="00546654" w:rsidRPr="00733E23" w:rsidRDefault="00546654" w:rsidP="000C0065">
            <w:pPr>
              <w:pStyle w:val="a-spacing-base"/>
              <w:shd w:val="clear" w:color="auto" w:fill="FFFFFF"/>
              <w:spacing w:before="0" w:beforeAutospacing="0" w:after="0" w:afterAutospacing="0"/>
              <w:rPr>
                <w:rFonts w:ascii="Arial" w:hAnsi="Arial" w:cs="Arial"/>
                <w:color w:val="0F1111"/>
                <w:sz w:val="20"/>
                <w:szCs w:val="20"/>
              </w:rPr>
            </w:pPr>
            <w:r w:rsidRPr="00733E23">
              <w:rPr>
                <w:rFonts w:ascii="Arial" w:hAnsi="Arial" w:cs="Arial"/>
                <w:color w:val="0F1111"/>
                <w:sz w:val="20"/>
                <w:szCs w:val="20"/>
              </w:rPr>
              <w:t>DC power input: USB 5v/2A</w:t>
            </w:r>
          </w:p>
          <w:p w14:paraId="27C3E5A1" w14:textId="77777777" w:rsidR="00546654" w:rsidRPr="00733E23" w:rsidRDefault="00546654" w:rsidP="000C0065">
            <w:pPr>
              <w:jc w:val="both"/>
              <w:rPr>
                <w:rFonts w:ascii="Arial" w:hAnsi="Arial" w:cs="Arial"/>
                <w:sz w:val="20"/>
                <w:szCs w:val="20"/>
                <w:shd w:val="clear" w:color="auto" w:fill="FFFFFF"/>
              </w:rPr>
            </w:pPr>
            <w:r w:rsidRPr="00733E23">
              <w:rPr>
                <w:rFonts w:ascii="Arial" w:hAnsi="Arial" w:cs="Arial"/>
                <w:color w:val="0F1111"/>
                <w:sz w:val="20"/>
                <w:szCs w:val="20"/>
                <w:shd w:val="clear" w:color="auto" w:fill="FFFFFF"/>
              </w:rPr>
              <w:t>2 x Tripod stand for led lights</w:t>
            </w:r>
          </w:p>
          <w:p w14:paraId="214D17B3" w14:textId="77777777" w:rsidR="00546654" w:rsidRPr="00733E23"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 xml:space="preserve">2 x USB LED Panel </w:t>
            </w:r>
            <w:proofErr w:type="gramStart"/>
            <w:r w:rsidRPr="00733E23">
              <w:rPr>
                <w:rFonts w:ascii="Arial" w:hAnsi="Arial" w:cs="Arial"/>
                <w:color w:val="0F1111"/>
                <w:sz w:val="20"/>
                <w:szCs w:val="20"/>
                <w:shd w:val="clear" w:color="auto" w:fill="FFFFFF"/>
              </w:rPr>
              <w:t>Light;</w:t>
            </w:r>
            <w:proofErr w:type="gramEnd"/>
            <w:r w:rsidRPr="00733E23">
              <w:rPr>
                <w:rFonts w:ascii="Arial" w:hAnsi="Arial" w:cs="Arial"/>
                <w:color w:val="0F1111"/>
                <w:sz w:val="20"/>
                <w:szCs w:val="20"/>
                <w:shd w:val="clear" w:color="auto" w:fill="FFFFFF"/>
              </w:rPr>
              <w:t xml:space="preserve"> </w:t>
            </w:r>
          </w:p>
          <w:p w14:paraId="2592E913" w14:textId="77777777" w:rsidR="00546654" w:rsidRPr="00733E23"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 xml:space="preserve">2 x Mini Tripod Stand for LED </w:t>
            </w:r>
            <w:proofErr w:type="gramStart"/>
            <w:r w:rsidRPr="00733E23">
              <w:rPr>
                <w:rFonts w:ascii="Arial" w:hAnsi="Arial" w:cs="Arial"/>
                <w:color w:val="0F1111"/>
                <w:sz w:val="20"/>
                <w:szCs w:val="20"/>
                <w:shd w:val="clear" w:color="auto" w:fill="FFFFFF"/>
              </w:rPr>
              <w:t>Light;</w:t>
            </w:r>
            <w:proofErr w:type="gramEnd"/>
            <w:r w:rsidRPr="00733E23">
              <w:rPr>
                <w:rFonts w:ascii="Arial" w:hAnsi="Arial" w:cs="Arial"/>
                <w:color w:val="0F1111"/>
                <w:sz w:val="20"/>
                <w:szCs w:val="20"/>
                <w:shd w:val="clear" w:color="auto" w:fill="FFFFFF"/>
              </w:rPr>
              <w:t xml:space="preserve"> </w:t>
            </w:r>
          </w:p>
          <w:p w14:paraId="1004367A" w14:textId="77777777" w:rsidR="00546654"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 xml:space="preserve">2 x Extension </w:t>
            </w:r>
            <w:proofErr w:type="gramStart"/>
            <w:r w:rsidRPr="00733E23">
              <w:rPr>
                <w:rFonts w:ascii="Arial" w:hAnsi="Arial" w:cs="Arial"/>
                <w:color w:val="0F1111"/>
                <w:sz w:val="20"/>
                <w:szCs w:val="20"/>
                <w:shd w:val="clear" w:color="auto" w:fill="FFFFFF"/>
              </w:rPr>
              <w:t>Rod;</w:t>
            </w:r>
            <w:proofErr w:type="gramEnd"/>
            <w:r w:rsidRPr="00733E23">
              <w:rPr>
                <w:rFonts w:ascii="Arial" w:hAnsi="Arial" w:cs="Arial"/>
                <w:color w:val="0F1111"/>
                <w:sz w:val="20"/>
                <w:szCs w:val="20"/>
                <w:shd w:val="clear" w:color="auto" w:fill="FFFFFF"/>
              </w:rPr>
              <w:t xml:space="preserve"> </w:t>
            </w:r>
          </w:p>
          <w:p w14:paraId="0CAA9F1F" w14:textId="77777777" w:rsidR="00546654" w:rsidRPr="00733E23"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 xml:space="preserve">2 x White Color </w:t>
            </w:r>
            <w:proofErr w:type="gramStart"/>
            <w:r w:rsidRPr="00733E23">
              <w:rPr>
                <w:rFonts w:ascii="Arial" w:hAnsi="Arial" w:cs="Arial"/>
                <w:color w:val="0F1111"/>
                <w:sz w:val="20"/>
                <w:szCs w:val="20"/>
                <w:shd w:val="clear" w:color="auto" w:fill="FFFFFF"/>
              </w:rPr>
              <w:t>Filter;</w:t>
            </w:r>
            <w:proofErr w:type="gramEnd"/>
            <w:r w:rsidRPr="00733E23">
              <w:rPr>
                <w:rFonts w:ascii="Arial" w:hAnsi="Arial" w:cs="Arial"/>
                <w:color w:val="0F1111"/>
                <w:sz w:val="20"/>
                <w:szCs w:val="20"/>
                <w:shd w:val="clear" w:color="auto" w:fill="FFFFFF"/>
              </w:rPr>
              <w:t xml:space="preserve"> </w:t>
            </w:r>
          </w:p>
          <w:p w14:paraId="08A70F9A" w14:textId="77777777" w:rsidR="00546654" w:rsidRPr="00733E23"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 xml:space="preserve">2 x Red Color </w:t>
            </w:r>
            <w:proofErr w:type="gramStart"/>
            <w:r w:rsidRPr="00733E23">
              <w:rPr>
                <w:rFonts w:ascii="Arial" w:hAnsi="Arial" w:cs="Arial"/>
                <w:color w:val="0F1111"/>
                <w:sz w:val="20"/>
                <w:szCs w:val="20"/>
                <w:shd w:val="clear" w:color="auto" w:fill="FFFFFF"/>
              </w:rPr>
              <w:t>Filter;</w:t>
            </w:r>
            <w:proofErr w:type="gramEnd"/>
            <w:r w:rsidRPr="00733E23">
              <w:rPr>
                <w:rFonts w:ascii="Arial" w:hAnsi="Arial" w:cs="Arial"/>
                <w:color w:val="0F1111"/>
                <w:sz w:val="20"/>
                <w:szCs w:val="20"/>
                <w:shd w:val="clear" w:color="auto" w:fill="FFFFFF"/>
              </w:rPr>
              <w:t xml:space="preserve"> </w:t>
            </w:r>
          </w:p>
          <w:p w14:paraId="0C0E4849" w14:textId="77777777" w:rsidR="00546654" w:rsidRPr="00733E23" w:rsidRDefault="00546654" w:rsidP="000C0065">
            <w:pPr>
              <w:jc w:val="both"/>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 xml:space="preserve">2 x Yellow Color </w:t>
            </w:r>
            <w:proofErr w:type="gramStart"/>
            <w:r w:rsidRPr="00733E23">
              <w:rPr>
                <w:rFonts w:ascii="Arial" w:hAnsi="Arial" w:cs="Arial"/>
                <w:color w:val="0F1111"/>
                <w:sz w:val="20"/>
                <w:szCs w:val="20"/>
                <w:shd w:val="clear" w:color="auto" w:fill="FFFFFF"/>
              </w:rPr>
              <w:t>Filter;</w:t>
            </w:r>
            <w:proofErr w:type="gramEnd"/>
            <w:r w:rsidRPr="00733E23">
              <w:rPr>
                <w:rFonts w:ascii="Arial" w:hAnsi="Arial" w:cs="Arial"/>
                <w:color w:val="0F1111"/>
                <w:sz w:val="20"/>
                <w:szCs w:val="20"/>
                <w:shd w:val="clear" w:color="auto" w:fill="FFFFFF"/>
              </w:rPr>
              <w:t xml:space="preserve"> </w:t>
            </w:r>
          </w:p>
          <w:p w14:paraId="1AF7DAFC" w14:textId="77777777" w:rsidR="00546654" w:rsidRPr="00733E23" w:rsidRDefault="00546654" w:rsidP="000C0065">
            <w:pPr>
              <w:rPr>
                <w:rFonts w:ascii="Arial" w:hAnsi="Arial" w:cs="Arial"/>
                <w:color w:val="0F1111"/>
                <w:sz w:val="20"/>
                <w:szCs w:val="20"/>
                <w:shd w:val="clear" w:color="auto" w:fill="FFFFFF"/>
              </w:rPr>
            </w:pPr>
            <w:r w:rsidRPr="00733E23">
              <w:rPr>
                <w:rFonts w:ascii="Arial" w:hAnsi="Arial" w:cs="Arial"/>
                <w:color w:val="0F1111"/>
                <w:sz w:val="20"/>
                <w:szCs w:val="20"/>
                <w:shd w:val="clear" w:color="auto" w:fill="FFFFFF"/>
              </w:rPr>
              <w:t>2 x Blue Color Filter</w:t>
            </w:r>
          </w:p>
          <w:p w14:paraId="2CB15D75" w14:textId="77777777" w:rsidR="00546654" w:rsidRDefault="00546654" w:rsidP="000C0065">
            <w:pPr>
              <w:shd w:val="clear" w:color="auto" w:fill="FFFFFF"/>
              <w:textAlignment w:val="top"/>
              <w:rPr>
                <w:rFonts w:ascii="Arial" w:eastAsia="Times New Roman" w:hAnsi="Arial" w:cs="Arial"/>
                <w:sz w:val="20"/>
                <w:szCs w:val="20"/>
                <w:lang w:eastAsia="ru-RU"/>
              </w:rPr>
            </w:pPr>
          </w:p>
          <w:p w14:paraId="3198AD72" w14:textId="0B3C8B1C" w:rsidR="00546654" w:rsidRPr="00733E23" w:rsidRDefault="00546654" w:rsidP="000C0065">
            <w:pPr>
              <w:shd w:val="clear" w:color="auto" w:fill="FFFFFF"/>
              <w:textAlignment w:val="top"/>
              <w:rPr>
                <w:rFonts w:ascii="Arial" w:hAnsi="Arial" w:cs="Arial"/>
                <w:sz w:val="20"/>
                <w:szCs w:val="20"/>
              </w:rPr>
            </w:pPr>
            <w:r w:rsidRPr="00733E23">
              <w:rPr>
                <w:rFonts w:ascii="Arial" w:eastAsia="Times New Roman" w:hAnsi="Arial" w:cs="Arial"/>
                <w:sz w:val="20"/>
                <w:szCs w:val="20"/>
                <w:lang w:eastAsia="ru-RU"/>
              </w:rPr>
              <w:t>WARRANTY: min 1 year</w:t>
            </w:r>
          </w:p>
        </w:tc>
        <w:tc>
          <w:tcPr>
            <w:tcW w:w="720" w:type="dxa"/>
          </w:tcPr>
          <w:p w14:paraId="4942B539" w14:textId="77777777" w:rsidR="00546654" w:rsidRPr="00733E23" w:rsidRDefault="00546654" w:rsidP="000C0065">
            <w:pPr>
              <w:jc w:val="center"/>
              <w:rPr>
                <w:rFonts w:ascii="Arial" w:hAnsi="Arial" w:cs="Arial"/>
                <w:sz w:val="20"/>
                <w:szCs w:val="20"/>
              </w:rPr>
            </w:pPr>
            <w:r w:rsidRPr="00733E23">
              <w:rPr>
                <w:rFonts w:ascii="Arial" w:hAnsi="Arial" w:cs="Arial"/>
                <w:sz w:val="20"/>
                <w:szCs w:val="20"/>
              </w:rPr>
              <w:t>1</w:t>
            </w:r>
          </w:p>
        </w:tc>
        <w:tc>
          <w:tcPr>
            <w:tcW w:w="1243" w:type="dxa"/>
          </w:tcPr>
          <w:p w14:paraId="1F2F1823" w14:textId="77777777" w:rsidR="00546654" w:rsidRPr="00733E23" w:rsidRDefault="00546654" w:rsidP="000C0065">
            <w:pPr>
              <w:jc w:val="center"/>
              <w:rPr>
                <w:rFonts w:ascii="Arial" w:hAnsi="Arial" w:cs="Arial"/>
                <w:sz w:val="20"/>
                <w:szCs w:val="20"/>
              </w:rPr>
            </w:pPr>
          </w:p>
        </w:tc>
        <w:tc>
          <w:tcPr>
            <w:tcW w:w="1169" w:type="dxa"/>
          </w:tcPr>
          <w:p w14:paraId="6CBDB4AE" w14:textId="77777777" w:rsidR="00546654" w:rsidRPr="00733E23" w:rsidRDefault="00546654" w:rsidP="000C0065">
            <w:pPr>
              <w:jc w:val="center"/>
              <w:rPr>
                <w:rFonts w:ascii="Arial" w:hAnsi="Arial" w:cs="Arial"/>
                <w:sz w:val="20"/>
                <w:szCs w:val="20"/>
              </w:rPr>
            </w:pPr>
          </w:p>
        </w:tc>
      </w:tr>
    </w:tbl>
    <w:p w14:paraId="4114BF44" w14:textId="77777777" w:rsidR="00396FC2" w:rsidRDefault="00396FC2" w:rsidP="00396FC2">
      <w:pPr>
        <w:spacing w:after="0" w:line="276" w:lineRule="auto"/>
        <w:jc w:val="both"/>
        <w:rPr>
          <w:rFonts w:asciiTheme="minorHAnsi" w:eastAsia="Montserrat" w:hAnsiTheme="minorHAnsi" w:cstheme="minorHAnsi"/>
          <w:b/>
          <w:color w:val="000000" w:themeColor="text1"/>
        </w:rPr>
      </w:pPr>
    </w:p>
    <w:p w14:paraId="4D9EE1E1" w14:textId="4ABEEE5B" w:rsidR="00881EE8" w:rsidRDefault="00396FC2" w:rsidP="00396FC2">
      <w:pPr>
        <w:spacing w:after="0" w:line="276" w:lineRule="auto"/>
        <w:jc w:val="both"/>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Country of Import -</w:t>
      </w:r>
    </w:p>
    <w:p w14:paraId="60C87DE5" w14:textId="77777777" w:rsidR="00396FC2" w:rsidRDefault="00396FC2" w:rsidP="00396FC2">
      <w:pPr>
        <w:spacing w:after="0" w:line="276" w:lineRule="auto"/>
        <w:jc w:val="both"/>
        <w:rPr>
          <w:rFonts w:asciiTheme="minorHAnsi" w:eastAsia="Montserrat" w:hAnsiTheme="minorHAnsi" w:cstheme="minorHAnsi"/>
          <w:sz w:val="20"/>
          <w:szCs w:val="20"/>
        </w:rPr>
      </w:pPr>
    </w:p>
    <w:p w14:paraId="634C589E" w14:textId="36CF9328"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for 90 calendar days</w:t>
      </w:r>
      <w:r w:rsidR="002932DC">
        <w:rPr>
          <w:rFonts w:asciiTheme="minorHAnsi" w:eastAsia="Montserrat" w:hAnsiTheme="minorHAnsi" w:cstheme="minorHAnsi"/>
          <w:sz w:val="20"/>
          <w:szCs w:val="20"/>
        </w:rPr>
        <w:t xml:space="preserve"> from the </w:t>
      </w:r>
      <w:r w:rsidR="005658CC">
        <w:rPr>
          <w:rFonts w:asciiTheme="minorHAnsi" w:eastAsia="Montserrat" w:hAnsiTheme="minorHAnsi" w:cstheme="minorHAnsi"/>
          <w:sz w:val="20"/>
          <w:szCs w:val="20"/>
        </w:rPr>
        <w:t>RFQ</w:t>
      </w:r>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0BAD1669" w14:textId="07F6E82E" w:rsidR="005658CC" w:rsidRPr="00AE000A" w:rsidRDefault="005658CC" w:rsidP="005658CC">
      <w:pPr>
        <w:rPr>
          <w:rFonts w:ascii="Myriad Pro" w:hAnsi="Myriad Pro"/>
          <w:b/>
          <w:u w:val="single"/>
          <w:lang w:val="en-GB"/>
        </w:rPr>
      </w:pPr>
      <w:r w:rsidRPr="00AE000A">
        <w:rPr>
          <w:rFonts w:ascii="Myriad Pro" w:hAnsi="Myriad Pro"/>
          <w:b/>
          <w:u w:val="single"/>
          <w:lang w:val="en-GB"/>
        </w:rPr>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p w14:paraId="0A417E68" w14:textId="77777777" w:rsidR="005658CC" w:rsidRPr="00AE000A" w:rsidRDefault="005658CC" w:rsidP="005658CC">
      <w:pPr>
        <w:rPr>
          <w:rFonts w:ascii="Myriad Pro" w:hAnsi="Myriad Pro"/>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546654">
        <w:trPr>
          <w:trHeight w:val="332"/>
        </w:trPr>
        <w:tc>
          <w:tcPr>
            <w:tcW w:w="4140" w:type="dxa"/>
            <w:tcBorders>
              <w:right w:val="nil"/>
            </w:tcBorders>
            <w:shd w:val="clear" w:color="auto" w:fill="auto"/>
          </w:tcPr>
          <w:p w14:paraId="13A5AF67" w14:textId="5EDCC688" w:rsidR="005658CC" w:rsidRPr="00546654" w:rsidRDefault="005658CC" w:rsidP="00676A00">
            <w:pPr>
              <w:rPr>
                <w:rFonts w:cs="Arial"/>
                <w:sz w:val="20"/>
              </w:rPr>
            </w:pPr>
            <w:r w:rsidRPr="00546654">
              <w:rPr>
                <w:rFonts w:cs="Arial"/>
                <w:sz w:val="20"/>
              </w:rPr>
              <w:t>Delivery Lead Time</w:t>
            </w:r>
            <w:r w:rsidR="00D6007E" w:rsidRPr="00546654">
              <w:rPr>
                <w:rFonts w:cs="Arial"/>
                <w:sz w:val="20"/>
              </w:rPr>
              <w:t xml:space="preserve"> (up to </w:t>
            </w:r>
            <w:r w:rsidR="00546654" w:rsidRPr="00546654">
              <w:rPr>
                <w:rFonts w:cs="Arial"/>
                <w:sz w:val="20"/>
              </w:rPr>
              <w:t>90</w:t>
            </w:r>
            <w:r w:rsidR="00D6007E" w:rsidRPr="00546654">
              <w:rPr>
                <w:rFonts w:cs="Arial"/>
                <w:sz w:val="20"/>
              </w:rPr>
              <w:t xml:space="preserve"> </w:t>
            </w:r>
            <w:r w:rsidR="009571B0" w:rsidRPr="00546654">
              <w:rPr>
                <w:rFonts w:cs="Arial"/>
                <w:sz w:val="20"/>
              </w:rPr>
              <w:t xml:space="preserve">calendar </w:t>
            </w:r>
            <w:r w:rsidR="00D6007E" w:rsidRPr="00546654">
              <w:rPr>
                <w:rFonts w:cs="Arial"/>
                <w:sz w:val="20"/>
              </w:rPr>
              <w:t>days)</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364AE7">
        <w:trPr>
          <w:trHeight w:val="332"/>
        </w:trPr>
        <w:tc>
          <w:tcPr>
            <w:tcW w:w="4140" w:type="dxa"/>
            <w:tcBorders>
              <w:right w:val="nil"/>
            </w:tcBorders>
            <w:shd w:val="clear" w:color="auto" w:fill="auto"/>
          </w:tcPr>
          <w:p w14:paraId="029A43CB" w14:textId="01A24858" w:rsidR="00D6007E" w:rsidRPr="00546654" w:rsidRDefault="00D6007E" w:rsidP="002C2667">
            <w:pPr>
              <w:spacing w:after="0"/>
              <w:rPr>
                <w:rFonts w:cs="Arial"/>
                <w:sz w:val="20"/>
              </w:rPr>
            </w:pPr>
            <w:r w:rsidRPr="00546654">
              <w:rPr>
                <w:rFonts w:cs="Arial"/>
                <w:sz w:val="20"/>
              </w:rPr>
              <w:t xml:space="preserve">Delivery - DAP </w:t>
            </w:r>
            <w:r w:rsidR="002C2667" w:rsidRPr="00546654">
              <w:rPr>
                <w:rFonts w:cs="Arial"/>
                <w:sz w:val="20"/>
              </w:rPr>
              <w:t>(</w:t>
            </w:r>
            <w:r w:rsidR="00E26CB8" w:rsidRPr="00546654">
              <w:rPr>
                <w:rFonts w:cs="Arial"/>
                <w:sz w:val="20"/>
              </w:rPr>
              <w:t xml:space="preserve">Chisinau, </w:t>
            </w:r>
            <w:proofErr w:type="spellStart"/>
            <w:r w:rsidR="00E26CB8" w:rsidRPr="00546654">
              <w:rPr>
                <w:rFonts w:cs="Arial"/>
                <w:sz w:val="20"/>
              </w:rPr>
              <w:t>Studentilor</w:t>
            </w:r>
            <w:proofErr w:type="spellEnd"/>
            <w:r w:rsidR="00E26CB8" w:rsidRPr="00546654">
              <w:rPr>
                <w:rFonts w:cs="Arial"/>
                <w:sz w:val="20"/>
              </w:rPr>
              <w:t xml:space="preserve"> str, 9/11)</w:t>
            </w:r>
          </w:p>
        </w:tc>
        <w:tc>
          <w:tcPr>
            <w:tcW w:w="1350" w:type="dxa"/>
            <w:shd w:val="clear" w:color="auto" w:fill="auto"/>
          </w:tcPr>
          <w:p w14:paraId="73276DE7" w14:textId="77777777" w:rsidR="00D6007E" w:rsidRPr="00E26CB8"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D6007E" w:rsidRPr="008A55C5" w14:paraId="06D32B10" w14:textId="77777777" w:rsidTr="00546654">
        <w:trPr>
          <w:trHeight w:val="332"/>
        </w:trPr>
        <w:tc>
          <w:tcPr>
            <w:tcW w:w="4140" w:type="dxa"/>
            <w:tcBorders>
              <w:right w:val="nil"/>
            </w:tcBorders>
            <w:shd w:val="clear" w:color="auto" w:fill="auto"/>
            <w:vAlign w:val="center"/>
          </w:tcPr>
          <w:p w14:paraId="74D819A5" w14:textId="5C706091" w:rsidR="00D6007E" w:rsidRPr="00546654" w:rsidRDefault="00D6007E" w:rsidP="00D6007E">
            <w:pPr>
              <w:rPr>
                <w:rFonts w:cs="Arial"/>
                <w:sz w:val="20"/>
              </w:rPr>
            </w:pPr>
            <w:r w:rsidRPr="00546654">
              <w:rPr>
                <w:rFonts w:cs="Arial"/>
                <w:sz w:val="20"/>
              </w:rPr>
              <w:t xml:space="preserve">Warrantee </w:t>
            </w:r>
            <w:r w:rsidR="009571B0" w:rsidRPr="00546654">
              <w:rPr>
                <w:rFonts w:cs="Arial"/>
                <w:sz w:val="20"/>
              </w:rPr>
              <w:t>and After-sales Requirements</w:t>
            </w:r>
          </w:p>
        </w:tc>
        <w:tc>
          <w:tcPr>
            <w:tcW w:w="1350" w:type="dxa"/>
          </w:tcPr>
          <w:p w14:paraId="215CD5BD" w14:textId="77777777" w:rsidR="00D6007E" w:rsidRPr="008A55C5" w:rsidRDefault="00D6007E" w:rsidP="00D6007E">
            <w:pPr>
              <w:jc w:val="right"/>
              <w:rPr>
                <w:rFonts w:ascii="Myriad Pro" w:hAnsi="Myriad Pro"/>
                <w:lang w:val="en-GB"/>
              </w:rPr>
            </w:pPr>
          </w:p>
        </w:tc>
        <w:tc>
          <w:tcPr>
            <w:tcW w:w="1620" w:type="dxa"/>
          </w:tcPr>
          <w:p w14:paraId="018084D0" w14:textId="77777777" w:rsidR="00D6007E" w:rsidRPr="008A55C5" w:rsidRDefault="00D6007E" w:rsidP="00D6007E">
            <w:pPr>
              <w:jc w:val="right"/>
              <w:rPr>
                <w:rFonts w:ascii="Myriad Pro" w:hAnsi="Myriad Pro"/>
                <w:lang w:val="en-GB"/>
              </w:rPr>
            </w:pPr>
          </w:p>
        </w:tc>
        <w:tc>
          <w:tcPr>
            <w:tcW w:w="2340" w:type="dxa"/>
          </w:tcPr>
          <w:p w14:paraId="3A73C82D" w14:textId="77777777" w:rsidR="00D6007E" w:rsidRPr="008A55C5" w:rsidRDefault="00D6007E" w:rsidP="00D6007E">
            <w:pPr>
              <w:jc w:val="right"/>
              <w:rPr>
                <w:rFonts w:ascii="Myriad Pro" w:hAnsi="Myriad Pro"/>
                <w:lang w:val="en-GB"/>
              </w:rPr>
            </w:pPr>
          </w:p>
        </w:tc>
      </w:tr>
      <w:tr w:rsidR="009571B0" w:rsidRPr="008A55C5" w14:paraId="3C2E6F4B" w14:textId="77777777" w:rsidTr="00546654">
        <w:trPr>
          <w:trHeight w:val="332"/>
        </w:trPr>
        <w:tc>
          <w:tcPr>
            <w:tcW w:w="4140" w:type="dxa"/>
            <w:tcBorders>
              <w:right w:val="nil"/>
            </w:tcBorders>
            <w:shd w:val="clear" w:color="auto" w:fill="auto"/>
            <w:vAlign w:val="center"/>
          </w:tcPr>
          <w:p w14:paraId="165BDFC6" w14:textId="77777777" w:rsidR="00546654" w:rsidRPr="00546654" w:rsidRDefault="009571B0" w:rsidP="009571B0">
            <w:pPr>
              <w:pStyle w:val="ListParagraph"/>
              <w:numPr>
                <w:ilvl w:val="0"/>
                <w:numId w:val="10"/>
              </w:numPr>
              <w:rPr>
                <w:rFonts w:cs="Arial"/>
                <w:sz w:val="20"/>
                <w:szCs w:val="20"/>
              </w:rPr>
            </w:pPr>
            <w:r w:rsidRPr="00546654">
              <w:rPr>
                <w:rFonts w:cs="Arial"/>
                <w:sz w:val="20"/>
                <w:szCs w:val="20"/>
              </w:rPr>
              <w:t>Warranty</w:t>
            </w:r>
            <w:r w:rsidR="00546654" w:rsidRPr="00546654">
              <w:rPr>
                <w:rFonts w:cs="Arial"/>
                <w:sz w:val="20"/>
                <w:szCs w:val="20"/>
              </w:rPr>
              <w:t>:</w:t>
            </w:r>
          </w:p>
          <w:p w14:paraId="5217CED9" w14:textId="1F7AE92D" w:rsidR="009571B0" w:rsidRPr="00546654" w:rsidRDefault="00546654" w:rsidP="00546654">
            <w:pPr>
              <w:pStyle w:val="ListParagraph"/>
              <w:ind w:left="810"/>
              <w:rPr>
                <w:rFonts w:cs="Arial"/>
                <w:sz w:val="20"/>
                <w:szCs w:val="20"/>
              </w:rPr>
            </w:pPr>
            <w:r w:rsidRPr="00546654">
              <w:rPr>
                <w:rFonts w:cs="Arial"/>
                <w:sz w:val="20"/>
                <w:szCs w:val="20"/>
              </w:rPr>
              <w:t xml:space="preserve">LOT 1: </w:t>
            </w:r>
            <w:r w:rsidR="009571B0" w:rsidRPr="00546654">
              <w:rPr>
                <w:rFonts w:cs="Arial"/>
                <w:sz w:val="20"/>
                <w:szCs w:val="20"/>
              </w:rPr>
              <w:t xml:space="preserve">min </w:t>
            </w:r>
            <w:r w:rsidRPr="00546654">
              <w:rPr>
                <w:rFonts w:cs="Arial"/>
                <w:sz w:val="20"/>
                <w:szCs w:val="20"/>
              </w:rPr>
              <w:t>2 years</w:t>
            </w:r>
            <w:r w:rsidRPr="00546654">
              <w:rPr>
                <w:rFonts w:cs="Arial"/>
                <w:sz w:val="20"/>
                <w:szCs w:val="20"/>
                <w:shd w:val="clear" w:color="auto" w:fill="FFFF00"/>
              </w:rPr>
              <w:t xml:space="preserve"> </w:t>
            </w:r>
            <w:r w:rsidR="009571B0" w:rsidRPr="00546654">
              <w:rPr>
                <w:rFonts w:cs="Arial"/>
                <w:sz w:val="20"/>
                <w:szCs w:val="20"/>
              </w:rPr>
              <w:t xml:space="preserve"> </w:t>
            </w:r>
          </w:p>
          <w:p w14:paraId="6A079467" w14:textId="04AD00DF" w:rsidR="00546654" w:rsidRPr="00546654" w:rsidRDefault="00546654" w:rsidP="00546654">
            <w:pPr>
              <w:pStyle w:val="ListParagraph"/>
              <w:ind w:left="810"/>
              <w:rPr>
                <w:rFonts w:cs="Arial"/>
                <w:sz w:val="20"/>
                <w:szCs w:val="20"/>
              </w:rPr>
            </w:pPr>
            <w:r w:rsidRPr="00546654">
              <w:rPr>
                <w:rFonts w:cs="Arial"/>
                <w:sz w:val="20"/>
                <w:szCs w:val="20"/>
              </w:rPr>
              <w:t>LOT 2: min 1 year</w:t>
            </w:r>
          </w:p>
        </w:tc>
        <w:tc>
          <w:tcPr>
            <w:tcW w:w="1350" w:type="dxa"/>
          </w:tcPr>
          <w:p w14:paraId="3FD53139" w14:textId="77777777" w:rsidR="009571B0" w:rsidRPr="008A55C5" w:rsidRDefault="009571B0" w:rsidP="00D6007E">
            <w:pPr>
              <w:jc w:val="right"/>
              <w:rPr>
                <w:rFonts w:ascii="Myriad Pro" w:hAnsi="Myriad Pro"/>
                <w:lang w:val="en-GB"/>
              </w:rPr>
            </w:pPr>
          </w:p>
        </w:tc>
        <w:tc>
          <w:tcPr>
            <w:tcW w:w="1620" w:type="dxa"/>
          </w:tcPr>
          <w:p w14:paraId="70CE3092" w14:textId="77777777" w:rsidR="009571B0" w:rsidRPr="008A55C5" w:rsidRDefault="009571B0" w:rsidP="00D6007E">
            <w:pPr>
              <w:jc w:val="right"/>
              <w:rPr>
                <w:rFonts w:ascii="Myriad Pro" w:hAnsi="Myriad Pro"/>
                <w:lang w:val="en-GB"/>
              </w:rPr>
            </w:pPr>
          </w:p>
        </w:tc>
        <w:tc>
          <w:tcPr>
            <w:tcW w:w="2340" w:type="dxa"/>
          </w:tcPr>
          <w:p w14:paraId="312A3B37" w14:textId="77777777" w:rsidR="009571B0" w:rsidRPr="008A55C5" w:rsidRDefault="009571B0" w:rsidP="00D6007E">
            <w:pPr>
              <w:jc w:val="right"/>
              <w:rPr>
                <w:rFonts w:ascii="Myriad Pro" w:hAnsi="Myriad Pro"/>
                <w:lang w:val="en-GB"/>
              </w:rPr>
            </w:pPr>
          </w:p>
        </w:tc>
      </w:tr>
      <w:tr w:rsidR="00D6007E" w:rsidRPr="008A55C5" w14:paraId="1BF661CF" w14:textId="77777777" w:rsidTr="007136D8">
        <w:trPr>
          <w:trHeight w:val="791"/>
        </w:trPr>
        <w:tc>
          <w:tcPr>
            <w:tcW w:w="4140" w:type="dxa"/>
            <w:tcBorders>
              <w:right w:val="nil"/>
            </w:tcBorders>
            <w:vAlign w:val="center"/>
          </w:tcPr>
          <w:p w14:paraId="09A0DC13" w14:textId="409AA7F4" w:rsidR="00D6007E" w:rsidRPr="007136D8" w:rsidRDefault="009571B0" w:rsidP="007136D8">
            <w:pPr>
              <w:pStyle w:val="ListParagraph"/>
              <w:numPr>
                <w:ilvl w:val="0"/>
                <w:numId w:val="10"/>
              </w:numPr>
              <w:spacing w:after="0"/>
              <w:rPr>
                <w:rFonts w:cs="Arial"/>
                <w:sz w:val="20"/>
                <w:szCs w:val="20"/>
              </w:rPr>
            </w:pPr>
            <w:r w:rsidRPr="007136D8">
              <w:rPr>
                <w:rFonts w:cs="Arial"/>
                <w:sz w:val="20"/>
                <w:szCs w:val="20"/>
              </w:rPr>
              <w:t xml:space="preserve">Brand new replacement of items if the items are beyond repair </w:t>
            </w:r>
            <w:r w:rsidRPr="007136D8">
              <w:rPr>
                <w:sz w:val="20"/>
                <w:szCs w:val="20"/>
              </w:rPr>
              <w:t>(under warrantee period)</w:t>
            </w:r>
          </w:p>
        </w:tc>
        <w:tc>
          <w:tcPr>
            <w:tcW w:w="1350" w:type="dxa"/>
          </w:tcPr>
          <w:p w14:paraId="7B27741B" w14:textId="77777777" w:rsidR="00D6007E" w:rsidRPr="008A55C5" w:rsidRDefault="00D6007E" w:rsidP="00D6007E">
            <w:pPr>
              <w:jc w:val="right"/>
              <w:rPr>
                <w:rFonts w:ascii="Myriad Pro" w:hAnsi="Myriad Pro"/>
                <w:lang w:val="en-GB"/>
              </w:rPr>
            </w:pPr>
          </w:p>
        </w:tc>
        <w:tc>
          <w:tcPr>
            <w:tcW w:w="1620" w:type="dxa"/>
          </w:tcPr>
          <w:p w14:paraId="339E1A48" w14:textId="77777777" w:rsidR="00D6007E" w:rsidRPr="008A55C5" w:rsidRDefault="00D6007E" w:rsidP="00D6007E">
            <w:pPr>
              <w:jc w:val="right"/>
              <w:rPr>
                <w:rFonts w:ascii="Myriad Pro" w:hAnsi="Myriad Pro"/>
                <w:lang w:val="en-GB"/>
              </w:rPr>
            </w:pPr>
          </w:p>
        </w:tc>
        <w:tc>
          <w:tcPr>
            <w:tcW w:w="2340" w:type="dxa"/>
          </w:tcPr>
          <w:p w14:paraId="53631A57" w14:textId="77777777" w:rsidR="00D6007E" w:rsidRPr="008A55C5" w:rsidRDefault="00D6007E" w:rsidP="00D6007E">
            <w:pPr>
              <w:jc w:val="right"/>
              <w:rPr>
                <w:rFonts w:ascii="Myriad Pro" w:hAnsi="Myriad Pro"/>
                <w:lang w:val="en-GB"/>
              </w:rPr>
            </w:pPr>
          </w:p>
        </w:tc>
      </w:tr>
      <w:tr w:rsidR="00D6007E" w:rsidRPr="008A55C5" w14:paraId="3FA914C7" w14:textId="77777777" w:rsidTr="00D0458E">
        <w:trPr>
          <w:trHeight w:val="332"/>
        </w:trPr>
        <w:tc>
          <w:tcPr>
            <w:tcW w:w="4140" w:type="dxa"/>
            <w:tcBorders>
              <w:right w:val="nil"/>
            </w:tcBorders>
            <w:vAlign w:val="center"/>
          </w:tcPr>
          <w:p w14:paraId="2F3EBE54" w14:textId="02B537C9" w:rsidR="00D6007E" w:rsidRPr="007136D8" w:rsidRDefault="00C31772" w:rsidP="009571B0">
            <w:pPr>
              <w:pStyle w:val="ListParagraph"/>
              <w:numPr>
                <w:ilvl w:val="0"/>
                <w:numId w:val="10"/>
              </w:numPr>
              <w:rPr>
                <w:rFonts w:cs="Arial"/>
                <w:sz w:val="20"/>
                <w:szCs w:val="20"/>
              </w:rPr>
            </w:pPr>
            <w:r w:rsidRPr="007136D8">
              <w:rPr>
                <w:rFonts w:cs="Arial"/>
                <w:sz w:val="20"/>
                <w:szCs w:val="20"/>
              </w:rPr>
              <w:t>Availability of Service Center in Moldova</w:t>
            </w:r>
          </w:p>
        </w:tc>
        <w:tc>
          <w:tcPr>
            <w:tcW w:w="1350" w:type="dxa"/>
          </w:tcPr>
          <w:p w14:paraId="151870F6" w14:textId="77777777" w:rsidR="00D6007E" w:rsidRPr="008A55C5" w:rsidRDefault="00D6007E" w:rsidP="00D6007E">
            <w:pPr>
              <w:jc w:val="right"/>
              <w:rPr>
                <w:rFonts w:ascii="Myriad Pro" w:hAnsi="Myriad Pro"/>
                <w:lang w:val="en-GB"/>
              </w:rPr>
            </w:pPr>
          </w:p>
        </w:tc>
        <w:tc>
          <w:tcPr>
            <w:tcW w:w="1620" w:type="dxa"/>
          </w:tcPr>
          <w:p w14:paraId="65B25C0A" w14:textId="77777777" w:rsidR="00D6007E" w:rsidRPr="008A55C5" w:rsidRDefault="00D6007E" w:rsidP="00D6007E">
            <w:pPr>
              <w:jc w:val="right"/>
              <w:rPr>
                <w:rFonts w:ascii="Myriad Pro" w:hAnsi="Myriad Pro"/>
                <w:lang w:val="en-GB"/>
              </w:rPr>
            </w:pPr>
          </w:p>
        </w:tc>
        <w:tc>
          <w:tcPr>
            <w:tcW w:w="2340" w:type="dxa"/>
          </w:tcPr>
          <w:p w14:paraId="0681E133" w14:textId="77777777" w:rsidR="00D6007E" w:rsidRPr="008A55C5" w:rsidRDefault="00D6007E" w:rsidP="00D6007E">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089B2EB9" w:rsidR="00D6007E" w:rsidRPr="00D6007E" w:rsidRDefault="00D6007E" w:rsidP="00D6007E">
            <w:pPr>
              <w:rPr>
                <w:rFonts w:cs="Arial"/>
                <w:sz w:val="20"/>
              </w:rPr>
            </w:pPr>
            <w:r w:rsidRPr="00D6007E">
              <w:rPr>
                <w:rFonts w:cs="Arial"/>
                <w:sz w:val="20"/>
              </w:rPr>
              <w:t>Validity of Quotation - 90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tbl>
    <w:p w14:paraId="0792FF74" w14:textId="77777777" w:rsidR="005658CC" w:rsidRPr="008A55C5" w:rsidRDefault="005658CC"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 xml:space="preserve">automatically implies our full compliance with the requirements, </w:t>
      </w:r>
      <w:proofErr w:type="gramStart"/>
      <w:r w:rsidRPr="008A55C5">
        <w:rPr>
          <w:rFonts w:ascii="Myriad Pro" w:hAnsi="Myriad Pro"/>
          <w:lang w:val="en-GB"/>
        </w:rPr>
        <w:t>terms</w:t>
      </w:r>
      <w:proofErr w:type="gramEnd"/>
      <w:r w:rsidRPr="008A55C5">
        <w:rPr>
          <w:rFonts w:ascii="Myriad Pro" w:hAnsi="Myriad Pro"/>
          <w:lang w:val="en-GB"/>
        </w:rPr>
        <w:t xml:space="preserve"> and conditions of the RFQ.</w:t>
      </w:r>
    </w:p>
    <w:p w14:paraId="233415B9" w14:textId="0C389B9B" w:rsidR="005658CC" w:rsidRPr="005966C5" w:rsidRDefault="005966C5" w:rsidP="005966C5">
      <w:pPr>
        <w:rPr>
          <w:rFonts w:ascii="Myriad Pro" w:hAnsi="Myriad Pro"/>
          <w:i/>
          <w:color w:val="FF0000"/>
          <w:lang w:val="en-GB"/>
        </w:rPr>
      </w:pPr>
      <w:r w:rsidRPr="005966C5">
        <w:rPr>
          <w:rFonts w:ascii="Myriad Pro" w:hAnsi="Myriad Pro"/>
          <w:i/>
          <w:color w:val="FF0000"/>
          <w:lang w:val="en-GB"/>
        </w:rPr>
        <w:t xml:space="preserve">*Please indicate the information on the Service </w:t>
      </w:r>
      <w:r w:rsidR="00DA3429">
        <w:rPr>
          <w:rFonts w:ascii="Myriad Pro" w:hAnsi="Myriad Pro"/>
          <w:i/>
          <w:color w:val="FF0000"/>
          <w:lang w:val="en-GB"/>
        </w:rPr>
        <w:t>C</w:t>
      </w:r>
      <w:r w:rsidRPr="005966C5">
        <w:rPr>
          <w:rFonts w:ascii="Myriad Pro" w:hAnsi="Myriad Pro"/>
          <w:i/>
          <w:color w:val="FF0000"/>
          <w:lang w:val="en-GB"/>
        </w:rPr>
        <w:t>enter (Company and address, contact person, e-mail, phone number)</w:t>
      </w:r>
    </w:p>
    <w:p w14:paraId="581B648C" w14:textId="77777777" w:rsidR="005966C5" w:rsidRDefault="005966C5" w:rsidP="00D6007E">
      <w:pPr>
        <w:rPr>
          <w:rFonts w:asciiTheme="minorHAnsi" w:eastAsia="Montserrat" w:hAnsiTheme="minorHAnsi" w:cstheme="minorHAnsi"/>
          <w:sz w:val="20"/>
          <w:szCs w:val="20"/>
        </w:rPr>
      </w:pPr>
    </w:p>
    <w:p w14:paraId="7EE30553" w14:textId="77777777" w:rsidR="005966C5" w:rsidRDefault="005966C5"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BF93" w14:textId="77777777" w:rsidR="00B107F6" w:rsidRDefault="00B107F6" w:rsidP="006853CE">
      <w:pPr>
        <w:spacing w:after="0" w:line="240" w:lineRule="auto"/>
      </w:pPr>
      <w:r>
        <w:separator/>
      </w:r>
    </w:p>
  </w:endnote>
  <w:endnote w:type="continuationSeparator" w:id="0">
    <w:p w14:paraId="241ABC8A" w14:textId="77777777" w:rsidR="00B107F6" w:rsidRDefault="00B107F6"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6664" w14:textId="77777777" w:rsidR="00B107F6" w:rsidRDefault="00B107F6" w:rsidP="006853CE">
      <w:pPr>
        <w:spacing w:after="0" w:line="240" w:lineRule="auto"/>
      </w:pPr>
      <w:r>
        <w:separator/>
      </w:r>
    </w:p>
  </w:footnote>
  <w:footnote w:type="continuationSeparator" w:id="0">
    <w:p w14:paraId="6D0F3011" w14:textId="77777777" w:rsidR="00B107F6" w:rsidRDefault="00B107F6"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6"/>
  </w:num>
  <w:num w:numId="4">
    <w:abstractNumId w:val="4"/>
  </w:num>
  <w:num w:numId="5">
    <w:abstractNumId w:val="7"/>
  </w:num>
  <w:num w:numId="6">
    <w:abstractNumId w:val="3"/>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5318C"/>
    <w:rsid w:val="0005554C"/>
    <w:rsid w:val="00087681"/>
    <w:rsid w:val="00097FD9"/>
    <w:rsid w:val="000B153F"/>
    <w:rsid w:val="000E0E5D"/>
    <w:rsid w:val="00120027"/>
    <w:rsid w:val="001271F3"/>
    <w:rsid w:val="00130DFF"/>
    <w:rsid w:val="00134601"/>
    <w:rsid w:val="0019089C"/>
    <w:rsid w:val="00197022"/>
    <w:rsid w:val="001A06B1"/>
    <w:rsid w:val="001A793C"/>
    <w:rsid w:val="001B606B"/>
    <w:rsid w:val="00210483"/>
    <w:rsid w:val="002153DF"/>
    <w:rsid w:val="00216E1D"/>
    <w:rsid w:val="00222843"/>
    <w:rsid w:val="00237A46"/>
    <w:rsid w:val="002557CA"/>
    <w:rsid w:val="00260EAC"/>
    <w:rsid w:val="002812D2"/>
    <w:rsid w:val="002932DC"/>
    <w:rsid w:val="002A04E6"/>
    <w:rsid w:val="002B05AB"/>
    <w:rsid w:val="002C2667"/>
    <w:rsid w:val="002E353F"/>
    <w:rsid w:val="003273F7"/>
    <w:rsid w:val="003630A5"/>
    <w:rsid w:val="00364AE7"/>
    <w:rsid w:val="00375B2C"/>
    <w:rsid w:val="003762D2"/>
    <w:rsid w:val="003810CD"/>
    <w:rsid w:val="003910A0"/>
    <w:rsid w:val="00396FC2"/>
    <w:rsid w:val="003B1D60"/>
    <w:rsid w:val="003C1094"/>
    <w:rsid w:val="003C7018"/>
    <w:rsid w:val="003E166B"/>
    <w:rsid w:val="00401EAC"/>
    <w:rsid w:val="004316A0"/>
    <w:rsid w:val="00432DA5"/>
    <w:rsid w:val="00446533"/>
    <w:rsid w:val="00456114"/>
    <w:rsid w:val="00473754"/>
    <w:rsid w:val="00480F80"/>
    <w:rsid w:val="004D18DC"/>
    <w:rsid w:val="00500A57"/>
    <w:rsid w:val="00531B5E"/>
    <w:rsid w:val="00546654"/>
    <w:rsid w:val="00551058"/>
    <w:rsid w:val="005658CC"/>
    <w:rsid w:val="00576AC2"/>
    <w:rsid w:val="005876A6"/>
    <w:rsid w:val="005966C5"/>
    <w:rsid w:val="005B0CE3"/>
    <w:rsid w:val="005B67C6"/>
    <w:rsid w:val="005F38B5"/>
    <w:rsid w:val="00622EDC"/>
    <w:rsid w:val="00677706"/>
    <w:rsid w:val="006853CE"/>
    <w:rsid w:val="0069437F"/>
    <w:rsid w:val="006D3630"/>
    <w:rsid w:val="006E336F"/>
    <w:rsid w:val="007136D8"/>
    <w:rsid w:val="00740114"/>
    <w:rsid w:val="00743466"/>
    <w:rsid w:val="00743ECD"/>
    <w:rsid w:val="00777683"/>
    <w:rsid w:val="00796A30"/>
    <w:rsid w:val="007D1268"/>
    <w:rsid w:val="007D3707"/>
    <w:rsid w:val="008110AA"/>
    <w:rsid w:val="0083064B"/>
    <w:rsid w:val="008476A9"/>
    <w:rsid w:val="008565F2"/>
    <w:rsid w:val="00881EE8"/>
    <w:rsid w:val="00920A64"/>
    <w:rsid w:val="00944391"/>
    <w:rsid w:val="009571B0"/>
    <w:rsid w:val="00960844"/>
    <w:rsid w:val="00990850"/>
    <w:rsid w:val="009939C2"/>
    <w:rsid w:val="009B5920"/>
    <w:rsid w:val="009B6438"/>
    <w:rsid w:val="009E5FE2"/>
    <w:rsid w:val="00A06D63"/>
    <w:rsid w:val="00A64E15"/>
    <w:rsid w:val="00A956E2"/>
    <w:rsid w:val="00AE52F9"/>
    <w:rsid w:val="00AE7A04"/>
    <w:rsid w:val="00AF374C"/>
    <w:rsid w:val="00B107F6"/>
    <w:rsid w:val="00B15C8E"/>
    <w:rsid w:val="00B51EC5"/>
    <w:rsid w:val="00B67C7E"/>
    <w:rsid w:val="00B8040D"/>
    <w:rsid w:val="00B87FE5"/>
    <w:rsid w:val="00B95340"/>
    <w:rsid w:val="00BA4F63"/>
    <w:rsid w:val="00BD2684"/>
    <w:rsid w:val="00BE2752"/>
    <w:rsid w:val="00BE7110"/>
    <w:rsid w:val="00C245F0"/>
    <w:rsid w:val="00C31772"/>
    <w:rsid w:val="00C35F2D"/>
    <w:rsid w:val="00C53324"/>
    <w:rsid w:val="00C725F5"/>
    <w:rsid w:val="00CC02A4"/>
    <w:rsid w:val="00CE087D"/>
    <w:rsid w:val="00CE26F1"/>
    <w:rsid w:val="00CE2C7F"/>
    <w:rsid w:val="00D12220"/>
    <w:rsid w:val="00D34EEC"/>
    <w:rsid w:val="00D42F0E"/>
    <w:rsid w:val="00D43CE4"/>
    <w:rsid w:val="00D55832"/>
    <w:rsid w:val="00D6007E"/>
    <w:rsid w:val="00D62511"/>
    <w:rsid w:val="00D77C09"/>
    <w:rsid w:val="00D959EB"/>
    <w:rsid w:val="00DA3429"/>
    <w:rsid w:val="00DA6F65"/>
    <w:rsid w:val="00DC5D16"/>
    <w:rsid w:val="00DE096A"/>
    <w:rsid w:val="00DF4798"/>
    <w:rsid w:val="00E061F7"/>
    <w:rsid w:val="00E06F73"/>
    <w:rsid w:val="00E26CB8"/>
    <w:rsid w:val="00E63126"/>
    <w:rsid w:val="00E926DE"/>
    <w:rsid w:val="00E92DD3"/>
    <w:rsid w:val="00EB45D6"/>
    <w:rsid w:val="00EC6B64"/>
    <w:rsid w:val="00EE0AFD"/>
    <w:rsid w:val="00EE44DB"/>
    <w:rsid w:val="00EF788E"/>
    <w:rsid w:val="00F520BF"/>
    <w:rsid w:val="00F66C02"/>
    <w:rsid w:val="00F713BF"/>
    <w:rsid w:val="00F72F19"/>
    <w:rsid w:val="00F8628F"/>
    <w:rsid w:val="00FA3103"/>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1">
    <w:name w:val="heading 1"/>
    <w:basedOn w:val="Normal"/>
    <w:next w:val="Normal"/>
    <w:link w:val="Heading1Char"/>
    <w:uiPriority w:val="9"/>
    <w:qFormat/>
    <w:rsid w:val="0054665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basedOn w:val="Normal"/>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 w:type="character" w:customStyle="1" w:styleId="Heading1Char">
    <w:name w:val="Heading 1 Char"/>
    <w:basedOn w:val="DefaultParagraphFont"/>
    <w:link w:val="Heading1"/>
    <w:uiPriority w:val="9"/>
    <w:rsid w:val="0054665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46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pacing-base">
    <w:name w:val="a-spacing-base"/>
    <w:basedOn w:val="Normal"/>
    <w:rsid w:val="00546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
    <w:name w:val="layout"/>
    <w:basedOn w:val="Normal"/>
    <w:rsid w:val="00546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3102</Words>
  <Characters>17684</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3</cp:revision>
  <dcterms:created xsi:type="dcterms:W3CDTF">2021-08-12T09:07:00Z</dcterms:created>
  <dcterms:modified xsi:type="dcterms:W3CDTF">2021-08-12T09:12:00Z</dcterms:modified>
</cp:coreProperties>
</file>